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4611B" w14:textId="1E7DF9B1" w:rsidR="00974A94" w:rsidRDefault="00974A94" w:rsidP="00974A94">
      <w:pPr>
        <w:spacing w:after="0"/>
        <w:ind w:left="426"/>
        <w:jc w:val="right"/>
        <w:rPr>
          <w:rFonts w:ascii="Times New Roman" w:hAnsi="Times New Roman" w:cs="Times New Roman"/>
          <w:b/>
          <w:sz w:val="24"/>
          <w:szCs w:val="24"/>
        </w:rPr>
      </w:pPr>
      <w:r>
        <w:rPr>
          <w:rFonts w:ascii="Times New Roman" w:hAnsi="Times New Roman" w:cs="Times New Roman"/>
          <w:b/>
          <w:sz w:val="24"/>
          <w:szCs w:val="24"/>
        </w:rPr>
        <w:t>Lisa 3</w:t>
      </w:r>
    </w:p>
    <w:p w14:paraId="709AEE5E" w14:textId="35775353" w:rsidR="00920A52" w:rsidRDefault="00920A52" w:rsidP="00974A94">
      <w:pPr>
        <w:spacing w:after="0"/>
        <w:ind w:left="426"/>
        <w:jc w:val="center"/>
        <w:rPr>
          <w:rFonts w:ascii="Times New Roman" w:hAnsi="Times New Roman" w:cs="Times New Roman"/>
          <w:b/>
          <w:sz w:val="24"/>
          <w:szCs w:val="24"/>
        </w:rPr>
      </w:pPr>
      <w:r w:rsidRPr="00920A52">
        <w:rPr>
          <w:rFonts w:ascii="Times New Roman" w:hAnsi="Times New Roman" w:cs="Times New Roman"/>
          <w:b/>
          <w:sz w:val="24"/>
          <w:szCs w:val="24"/>
        </w:rPr>
        <w:t>TÖÖVÕTULEPING</w:t>
      </w:r>
    </w:p>
    <w:p w14:paraId="06E25F86" w14:textId="77777777" w:rsidR="00974A94" w:rsidRPr="006762AF" w:rsidRDefault="00974A94" w:rsidP="00974A94">
      <w:pPr>
        <w:keepNext/>
        <w:tabs>
          <w:tab w:val="left" w:pos="0"/>
          <w:tab w:val="left" w:pos="432"/>
        </w:tabs>
        <w:suppressAutoHyphens/>
        <w:spacing w:after="0" w:line="240" w:lineRule="auto"/>
        <w:ind w:left="720" w:hanging="360"/>
        <w:jc w:val="center"/>
        <w:outlineLvl w:val="0"/>
        <w:rPr>
          <w:rFonts w:ascii="Times New Roman" w:eastAsia="Calibri" w:hAnsi="Times New Roman" w:cs="Times New Roman"/>
          <w:b/>
          <w:sz w:val="24"/>
          <w:szCs w:val="24"/>
          <w:lang w:eastAsia="zh-CN"/>
        </w:rPr>
      </w:pPr>
      <w:r w:rsidRPr="006762AF">
        <w:rPr>
          <w:rFonts w:ascii="Times New Roman" w:eastAsia="Calibri" w:hAnsi="Times New Roman" w:cs="Times New Roman"/>
          <w:b/>
          <w:sz w:val="24"/>
          <w:szCs w:val="24"/>
          <w:lang w:eastAsia="zh-CN"/>
        </w:rPr>
        <w:t>Narva Tööstuspark 3. etapi detailplaneeringu KSH korraldamise, koostamise ning rahastamise kohta</w:t>
      </w:r>
    </w:p>
    <w:p w14:paraId="3C248DEB" w14:textId="77777777" w:rsidR="00974A94" w:rsidRPr="00920A52" w:rsidRDefault="00974A94" w:rsidP="00974A94">
      <w:pPr>
        <w:spacing w:after="0"/>
        <w:ind w:left="426"/>
        <w:jc w:val="center"/>
        <w:rPr>
          <w:rFonts w:ascii="Times New Roman" w:hAnsi="Times New Roman" w:cs="Times New Roman"/>
          <w:b/>
          <w:sz w:val="24"/>
          <w:szCs w:val="24"/>
        </w:rPr>
      </w:pPr>
    </w:p>
    <w:p w14:paraId="02B7920D" w14:textId="264F8CA6" w:rsidR="00920A52" w:rsidRPr="00920A52" w:rsidRDefault="00974A94" w:rsidP="00920A52">
      <w:pPr>
        <w:spacing w:after="0"/>
        <w:ind w:left="426"/>
        <w:jc w:val="both"/>
        <w:rPr>
          <w:rFonts w:ascii="Times New Roman" w:hAnsi="Times New Roman" w:cs="Times New Roman"/>
          <w:sz w:val="24"/>
          <w:szCs w:val="24"/>
        </w:rPr>
      </w:pPr>
      <w:r w:rsidRPr="006762AF">
        <w:rPr>
          <w:rFonts w:ascii="Times New Roman" w:eastAsia="Times New Roman" w:hAnsi="Times New Roman" w:cs="Times New Roman"/>
          <w:b/>
          <w:sz w:val="24"/>
          <w:szCs w:val="24"/>
        </w:rPr>
        <w:t>Narva Linnavalitsuse Arhitektuuri- ja Linnaplaneerimise Amet</w:t>
      </w:r>
      <w:r w:rsidR="00920A52" w:rsidRPr="00920A52">
        <w:rPr>
          <w:rFonts w:ascii="Times New Roman" w:hAnsi="Times New Roman" w:cs="Times New Roman"/>
          <w:sz w:val="24"/>
          <w:szCs w:val="24"/>
        </w:rPr>
        <w:t xml:space="preserve">, registrikood </w:t>
      </w:r>
      <w:r w:rsidRPr="00974A94">
        <w:rPr>
          <w:rFonts w:ascii="Times New Roman" w:hAnsi="Times New Roman" w:cs="Times New Roman"/>
          <w:sz w:val="24"/>
          <w:szCs w:val="24"/>
        </w:rPr>
        <w:t>75029820</w:t>
      </w:r>
      <w:r w:rsidR="00920A52" w:rsidRPr="00920A52">
        <w:rPr>
          <w:rFonts w:ascii="Times New Roman" w:hAnsi="Times New Roman" w:cs="Times New Roman"/>
          <w:sz w:val="24"/>
          <w:szCs w:val="24"/>
        </w:rPr>
        <w:t xml:space="preserve">, asukohaga </w:t>
      </w:r>
      <w:r>
        <w:rPr>
          <w:rFonts w:ascii="Times New Roman" w:hAnsi="Times New Roman" w:cs="Times New Roman"/>
          <w:sz w:val="24"/>
          <w:szCs w:val="24"/>
        </w:rPr>
        <w:t xml:space="preserve"> Peetri plats 5</w:t>
      </w:r>
      <w:r w:rsidR="00920A52" w:rsidRPr="00920A52">
        <w:rPr>
          <w:rFonts w:ascii="Times New Roman" w:hAnsi="Times New Roman" w:cs="Times New Roman"/>
          <w:sz w:val="24"/>
          <w:szCs w:val="24"/>
        </w:rPr>
        <w:t xml:space="preserve">, </w:t>
      </w:r>
      <w:r>
        <w:rPr>
          <w:rFonts w:ascii="Times New Roman" w:hAnsi="Times New Roman" w:cs="Times New Roman"/>
          <w:sz w:val="24"/>
          <w:szCs w:val="24"/>
        </w:rPr>
        <w:t>Narva</w:t>
      </w:r>
      <w:r w:rsidR="00920A52" w:rsidRPr="00920A52">
        <w:rPr>
          <w:rFonts w:ascii="Times New Roman" w:hAnsi="Times New Roman" w:cs="Times New Roman"/>
          <w:sz w:val="24"/>
          <w:szCs w:val="24"/>
        </w:rPr>
        <w:t xml:space="preserve"> linn </w:t>
      </w:r>
      <w:r>
        <w:rPr>
          <w:rFonts w:ascii="Times New Roman" w:hAnsi="Times New Roman" w:cs="Times New Roman"/>
          <w:sz w:val="24"/>
          <w:szCs w:val="24"/>
        </w:rPr>
        <w:t>20308</w:t>
      </w:r>
      <w:r w:rsidR="00920A52" w:rsidRPr="00920A52">
        <w:rPr>
          <w:rFonts w:ascii="Times New Roman" w:hAnsi="Times New Roman" w:cs="Times New Roman"/>
          <w:sz w:val="24"/>
          <w:szCs w:val="24"/>
        </w:rPr>
        <w:t xml:space="preserve">, </w:t>
      </w:r>
      <w:r>
        <w:rPr>
          <w:rFonts w:ascii="Times New Roman" w:hAnsi="Times New Roman" w:cs="Times New Roman"/>
          <w:sz w:val="24"/>
          <w:szCs w:val="24"/>
        </w:rPr>
        <w:t>Ida-Viru</w:t>
      </w:r>
      <w:r w:rsidR="00920A52" w:rsidRPr="00920A52">
        <w:rPr>
          <w:rFonts w:ascii="Times New Roman" w:hAnsi="Times New Roman" w:cs="Times New Roman"/>
          <w:sz w:val="24"/>
          <w:szCs w:val="24"/>
        </w:rPr>
        <w:t xml:space="preserve"> maakond (edaspidi </w:t>
      </w:r>
      <w:r>
        <w:rPr>
          <w:rFonts w:ascii="Times New Roman" w:hAnsi="Times New Roman" w:cs="Times New Roman"/>
          <w:sz w:val="24"/>
          <w:szCs w:val="24"/>
        </w:rPr>
        <w:t>„</w:t>
      </w:r>
      <w:r w:rsidR="008A393F">
        <w:rPr>
          <w:rFonts w:ascii="Times New Roman" w:hAnsi="Times New Roman" w:cs="Times New Roman"/>
          <w:sz w:val="24"/>
          <w:szCs w:val="24"/>
        </w:rPr>
        <w:t>Tellija</w:t>
      </w:r>
      <w:r>
        <w:rPr>
          <w:rFonts w:ascii="Times New Roman" w:hAnsi="Times New Roman" w:cs="Times New Roman"/>
          <w:sz w:val="24"/>
          <w:szCs w:val="24"/>
        </w:rPr>
        <w:t>“</w:t>
      </w:r>
      <w:r w:rsidR="00920A52" w:rsidRPr="00920A52">
        <w:rPr>
          <w:rFonts w:ascii="Times New Roman" w:hAnsi="Times New Roman" w:cs="Times New Roman"/>
          <w:sz w:val="24"/>
          <w:szCs w:val="24"/>
        </w:rPr>
        <w:t xml:space="preserve">), mida esindab </w:t>
      </w:r>
      <w:r w:rsidRPr="00974A94">
        <w:rPr>
          <w:rFonts w:ascii="Times New Roman" w:hAnsi="Times New Roman" w:cs="Times New Roman"/>
          <w:sz w:val="24"/>
          <w:szCs w:val="24"/>
        </w:rPr>
        <w:t xml:space="preserve">direktor </w:t>
      </w:r>
      <w:r w:rsidRPr="00974A94">
        <w:rPr>
          <w:rFonts w:ascii="Times New Roman" w:hAnsi="Times New Roman" w:cs="Times New Roman"/>
          <w:b/>
          <w:bCs/>
          <w:sz w:val="24"/>
          <w:szCs w:val="24"/>
        </w:rPr>
        <w:t>Kaie Enno</w:t>
      </w:r>
      <w:r w:rsidRPr="00974A94">
        <w:rPr>
          <w:rFonts w:ascii="Times New Roman" w:hAnsi="Times New Roman" w:cs="Times New Roman"/>
          <w:sz w:val="24"/>
          <w:szCs w:val="24"/>
        </w:rPr>
        <w:t xml:space="preserve"> Narva Linnavalitsuse Arhitektuuri- ja Linnaplaneerimise Ameti põhimääruse alusel  ühelt poolt</w:t>
      </w:r>
    </w:p>
    <w:p w14:paraId="576AA09D" w14:textId="24EE6F71" w:rsidR="00920A52" w:rsidRPr="00920A52" w:rsidRDefault="00920A52" w:rsidP="00920A52">
      <w:pPr>
        <w:spacing w:after="0"/>
        <w:ind w:left="426"/>
        <w:jc w:val="both"/>
        <w:rPr>
          <w:rFonts w:ascii="Times New Roman" w:hAnsi="Times New Roman" w:cs="Times New Roman"/>
          <w:sz w:val="24"/>
          <w:szCs w:val="24"/>
        </w:rPr>
      </w:pPr>
    </w:p>
    <w:p w14:paraId="2EB3BCEC" w14:textId="77777777" w:rsidR="00974A94" w:rsidRDefault="00974A94" w:rsidP="00920A52">
      <w:pPr>
        <w:spacing w:after="0"/>
        <w:ind w:left="426"/>
        <w:jc w:val="both"/>
        <w:rPr>
          <w:rFonts w:ascii="Times New Roman" w:hAnsi="Times New Roman" w:cs="Times New Roman"/>
          <w:sz w:val="24"/>
          <w:szCs w:val="24"/>
        </w:rPr>
      </w:pPr>
      <w:r w:rsidRPr="00974A94">
        <w:rPr>
          <w:rFonts w:ascii="Times New Roman" w:hAnsi="Times New Roman" w:cs="Times New Roman"/>
          <w:sz w:val="24"/>
          <w:szCs w:val="24"/>
        </w:rPr>
        <w:t xml:space="preserve">Detailplaneeringust huvitatud isik </w:t>
      </w:r>
      <w:r w:rsidRPr="00974A94">
        <w:rPr>
          <w:rFonts w:ascii="Times New Roman" w:hAnsi="Times New Roman" w:cs="Times New Roman"/>
          <w:b/>
          <w:bCs/>
          <w:sz w:val="24"/>
          <w:szCs w:val="24"/>
        </w:rPr>
        <w:t>Sihtasutus Ida-Virumaa Tööstusalade Arendus</w:t>
      </w:r>
      <w:r w:rsidRPr="00974A94">
        <w:rPr>
          <w:rFonts w:ascii="Times New Roman" w:hAnsi="Times New Roman" w:cs="Times New Roman"/>
          <w:sz w:val="24"/>
          <w:szCs w:val="24"/>
        </w:rPr>
        <w:t xml:space="preserve"> (edaspidi vastavas käändes nimetatud "Huvitatud isik"), kelle äriregistri kood on 90003841 ja keda esindab juhatuse liige </w:t>
      </w:r>
      <w:r w:rsidRPr="00D651C6">
        <w:rPr>
          <w:rFonts w:ascii="Times New Roman" w:hAnsi="Times New Roman" w:cs="Times New Roman"/>
          <w:b/>
          <w:bCs/>
          <w:sz w:val="24"/>
          <w:szCs w:val="24"/>
        </w:rPr>
        <w:t>Teet Kuusmik</w:t>
      </w:r>
      <w:r w:rsidRPr="00974A94">
        <w:rPr>
          <w:rFonts w:ascii="Times New Roman" w:hAnsi="Times New Roman" w:cs="Times New Roman"/>
          <w:sz w:val="24"/>
          <w:szCs w:val="24"/>
        </w:rPr>
        <w:t xml:space="preserve"> teiselt poolt</w:t>
      </w:r>
    </w:p>
    <w:p w14:paraId="458A66C3" w14:textId="77777777" w:rsidR="00974A94" w:rsidRDefault="00974A94" w:rsidP="00920A52">
      <w:pPr>
        <w:spacing w:after="0"/>
        <w:ind w:left="426"/>
        <w:jc w:val="both"/>
        <w:rPr>
          <w:rFonts w:ascii="Times New Roman" w:hAnsi="Times New Roman" w:cs="Times New Roman"/>
          <w:sz w:val="24"/>
          <w:szCs w:val="24"/>
        </w:rPr>
      </w:pPr>
    </w:p>
    <w:p w14:paraId="2BC9895C" w14:textId="38B58CA1" w:rsidR="00974A94" w:rsidRDefault="00D651C6" w:rsidP="00920A52">
      <w:pPr>
        <w:spacing w:after="0"/>
        <w:ind w:left="426"/>
        <w:jc w:val="both"/>
        <w:rPr>
          <w:rFonts w:ascii="Times New Roman" w:hAnsi="Times New Roman" w:cs="Times New Roman"/>
          <w:sz w:val="24"/>
          <w:szCs w:val="24"/>
        </w:rPr>
      </w:pPr>
      <w:r>
        <w:rPr>
          <w:rFonts w:ascii="Times New Roman" w:hAnsi="Times New Roman" w:cs="Times New Roman"/>
          <w:sz w:val="24"/>
          <w:szCs w:val="24"/>
        </w:rPr>
        <w:t>j</w:t>
      </w:r>
      <w:r w:rsidR="00974A94">
        <w:rPr>
          <w:rFonts w:ascii="Times New Roman" w:hAnsi="Times New Roman" w:cs="Times New Roman"/>
          <w:sz w:val="24"/>
          <w:szCs w:val="24"/>
        </w:rPr>
        <w:t>a</w:t>
      </w:r>
    </w:p>
    <w:p w14:paraId="5B375DAE" w14:textId="77777777" w:rsidR="00974A94" w:rsidRDefault="00974A94" w:rsidP="00920A52">
      <w:pPr>
        <w:spacing w:after="0"/>
        <w:ind w:left="426"/>
        <w:jc w:val="both"/>
        <w:rPr>
          <w:rFonts w:ascii="Times New Roman" w:hAnsi="Times New Roman" w:cs="Times New Roman"/>
          <w:sz w:val="24"/>
          <w:szCs w:val="24"/>
        </w:rPr>
      </w:pPr>
    </w:p>
    <w:p w14:paraId="1E515DEC" w14:textId="3D34757C" w:rsidR="00920A52" w:rsidRDefault="00D651C6" w:rsidP="00236EED">
      <w:pPr>
        <w:spacing w:after="0"/>
        <w:ind w:left="426"/>
        <w:jc w:val="both"/>
        <w:rPr>
          <w:rFonts w:ascii="Times New Roman" w:hAnsi="Times New Roman" w:cs="Times New Roman"/>
          <w:sz w:val="24"/>
          <w:szCs w:val="24"/>
        </w:rPr>
      </w:pPr>
      <w:r w:rsidRPr="00D651C6">
        <w:rPr>
          <w:rFonts w:ascii="Times New Roman" w:hAnsi="Times New Roman" w:cs="Times New Roman"/>
          <w:b/>
          <w:bCs/>
          <w:sz w:val="24"/>
          <w:szCs w:val="24"/>
        </w:rPr>
        <w:t>_______________, äriregistrikood _____________, asukohaga _________________, edaspidi nimetatud “</w:t>
      </w:r>
      <w:r w:rsidR="005F5A8E">
        <w:rPr>
          <w:rFonts w:ascii="Times New Roman" w:hAnsi="Times New Roman" w:cs="Times New Roman"/>
          <w:b/>
          <w:bCs/>
          <w:sz w:val="24"/>
          <w:szCs w:val="24"/>
        </w:rPr>
        <w:t>T</w:t>
      </w:r>
      <w:r w:rsidRPr="00D651C6">
        <w:rPr>
          <w:rFonts w:ascii="Times New Roman" w:hAnsi="Times New Roman" w:cs="Times New Roman"/>
          <w:b/>
          <w:bCs/>
          <w:sz w:val="24"/>
          <w:szCs w:val="24"/>
        </w:rPr>
        <w:t>öövõtja”, esindaja juhatuse liige _________________ isikus</w:t>
      </w:r>
      <w:r w:rsidRPr="00D651C6">
        <w:rPr>
          <w:rFonts w:ascii="Times New Roman" w:hAnsi="Times New Roman" w:cs="Times New Roman"/>
          <w:sz w:val="24"/>
          <w:szCs w:val="24"/>
        </w:rPr>
        <w:t xml:space="preserve"> kolmandalt poolt, koos nimetatud “Lepinguosalised” või “Pooled”, sõlmisid käesoleva lepingu alljärgnevas:</w:t>
      </w:r>
    </w:p>
    <w:p w14:paraId="65846B76" w14:textId="77777777" w:rsidR="00236EED" w:rsidRPr="007B3DE5" w:rsidRDefault="00236EED" w:rsidP="005F5A8E">
      <w:pPr>
        <w:spacing w:after="0"/>
        <w:jc w:val="both"/>
        <w:rPr>
          <w:rFonts w:ascii="Times New Roman" w:hAnsi="Times New Roman" w:cs="Times New Roman"/>
          <w:sz w:val="24"/>
          <w:szCs w:val="24"/>
        </w:rPr>
      </w:pPr>
    </w:p>
    <w:p w14:paraId="292B707B" w14:textId="77777777" w:rsidR="00444DFD" w:rsidRPr="006762AF" w:rsidRDefault="00444DFD" w:rsidP="00444DFD">
      <w:pPr>
        <w:spacing w:after="0" w:line="240" w:lineRule="auto"/>
        <w:jc w:val="both"/>
        <w:rPr>
          <w:rFonts w:ascii="Times New Roman" w:eastAsia="Times New Roman" w:hAnsi="Times New Roman" w:cs="Times New Roman"/>
          <w:b/>
          <w:bCs/>
          <w:sz w:val="24"/>
          <w:szCs w:val="24"/>
        </w:rPr>
      </w:pPr>
      <w:r w:rsidRPr="006762AF">
        <w:rPr>
          <w:rFonts w:ascii="Times New Roman" w:eastAsia="Times New Roman" w:hAnsi="Times New Roman" w:cs="Times New Roman"/>
          <w:b/>
          <w:bCs/>
          <w:sz w:val="24"/>
          <w:szCs w:val="24"/>
        </w:rPr>
        <w:t>1. SISU JA EESMÄRK</w:t>
      </w:r>
    </w:p>
    <w:p w14:paraId="0286DBFB" w14:textId="28802EF7" w:rsidR="00444DFD" w:rsidRPr="0036716F" w:rsidRDefault="00444DFD" w:rsidP="00444DFD">
      <w:pPr>
        <w:spacing w:after="0" w:line="240" w:lineRule="auto"/>
        <w:ind w:left="450" w:hanging="810"/>
        <w:jc w:val="both"/>
        <w:rPr>
          <w:rFonts w:ascii="Times New Roman" w:eastAsia="Times New Roman" w:hAnsi="Times New Roman" w:cs="Times New Roman"/>
          <w:bCs/>
          <w:sz w:val="24"/>
          <w:szCs w:val="24"/>
        </w:rPr>
      </w:pPr>
      <w:r w:rsidRPr="006762AF">
        <w:rPr>
          <w:rFonts w:ascii="Times New Roman" w:eastAsia="Times New Roman" w:hAnsi="Times New Roman" w:cs="Times New Roman"/>
          <w:bCs/>
          <w:sz w:val="24"/>
          <w:szCs w:val="24"/>
        </w:rPr>
        <w:t xml:space="preserve">      1.1 Leping on sõlmitud </w:t>
      </w:r>
      <w:r w:rsidRPr="006762AF">
        <w:rPr>
          <w:rFonts w:ascii="Times New Roman" w:eastAsia="Times New Roman" w:hAnsi="Times New Roman" w:cs="Times New Roman"/>
          <w:color w:val="000000"/>
          <w:sz w:val="24"/>
          <w:szCs w:val="24"/>
        </w:rPr>
        <w:t xml:space="preserve">Narva Tööstuspargi 3. etapi detailplaneeringu </w:t>
      </w:r>
      <w:r w:rsidRPr="006762AF">
        <w:rPr>
          <w:rFonts w:ascii="Times New Roman" w:eastAsia="Times New Roman" w:hAnsi="Times New Roman" w:cs="Times New Roman"/>
          <w:bCs/>
          <w:sz w:val="24"/>
          <w:szCs w:val="24"/>
        </w:rPr>
        <w:t xml:space="preserve">keskkonnamõjude strateegilise hindamise (edaspidi detailplaneeringu KSH) koostamise, korraldamise ning rahastamise kohta. Lepingu kohaselt detailplaneeringu KSH koostamise tellib ja koostamist </w:t>
      </w:r>
      <w:r w:rsidRPr="0036716F">
        <w:rPr>
          <w:rFonts w:ascii="Times New Roman" w:eastAsia="Times New Roman" w:hAnsi="Times New Roman" w:cs="Times New Roman"/>
          <w:bCs/>
          <w:sz w:val="24"/>
          <w:szCs w:val="24"/>
        </w:rPr>
        <w:t>korraldab Tellija, finantseerib Huvitatud isik ja KSH</w:t>
      </w:r>
      <w:r w:rsidR="001E4E54" w:rsidRPr="0036716F">
        <w:rPr>
          <w:rFonts w:ascii="Times New Roman" w:eastAsia="Times New Roman" w:hAnsi="Times New Roman" w:cs="Times New Roman"/>
          <w:bCs/>
          <w:sz w:val="24"/>
          <w:szCs w:val="24"/>
        </w:rPr>
        <w:t xml:space="preserve"> koostab T</w:t>
      </w:r>
      <w:r w:rsidRPr="0036716F">
        <w:rPr>
          <w:rFonts w:ascii="Times New Roman" w:eastAsia="Times New Roman" w:hAnsi="Times New Roman" w:cs="Times New Roman"/>
          <w:bCs/>
          <w:sz w:val="24"/>
          <w:szCs w:val="24"/>
        </w:rPr>
        <w:t>öövõtja.</w:t>
      </w:r>
    </w:p>
    <w:p w14:paraId="3A678D25" w14:textId="77777777" w:rsidR="00EE5A65" w:rsidRPr="0036716F" w:rsidRDefault="00EE5A65" w:rsidP="00EE5A65">
      <w:pPr>
        <w:spacing w:after="0" w:line="240" w:lineRule="auto"/>
        <w:ind w:left="450" w:hanging="24"/>
        <w:jc w:val="both"/>
        <w:rPr>
          <w:rFonts w:ascii="Times New Roman" w:eastAsia="Times New Roman" w:hAnsi="Times New Roman" w:cs="Times New Roman"/>
          <w:bCs/>
          <w:sz w:val="24"/>
          <w:szCs w:val="24"/>
        </w:rPr>
      </w:pPr>
      <w:r w:rsidRPr="0036716F">
        <w:rPr>
          <w:rFonts w:ascii="Times New Roman" w:eastAsia="Times New Roman" w:hAnsi="Times New Roman" w:cs="Times New Roman"/>
          <w:bCs/>
          <w:sz w:val="24"/>
          <w:szCs w:val="24"/>
        </w:rPr>
        <w:t>Töövõtja vastava valdkonna asjatundjana osutab vastavalt lepingule tellijatele</w:t>
      </w:r>
    </w:p>
    <w:p w14:paraId="15DB8908" w14:textId="20972FFF" w:rsidR="00EE5A65" w:rsidRPr="0036716F" w:rsidRDefault="00EE5A65" w:rsidP="00EE5A65">
      <w:pPr>
        <w:spacing w:after="0" w:line="240" w:lineRule="auto"/>
        <w:ind w:left="450" w:hanging="24"/>
        <w:jc w:val="both"/>
        <w:rPr>
          <w:rFonts w:ascii="Times New Roman" w:eastAsia="Times New Roman" w:hAnsi="Times New Roman" w:cs="Times New Roman"/>
          <w:bCs/>
          <w:sz w:val="24"/>
          <w:szCs w:val="24"/>
        </w:rPr>
      </w:pPr>
      <w:r w:rsidRPr="0036716F">
        <w:rPr>
          <w:rFonts w:ascii="Times New Roman" w:eastAsia="Times New Roman" w:hAnsi="Times New Roman" w:cs="Times New Roman"/>
          <w:bCs/>
          <w:sz w:val="24"/>
          <w:szCs w:val="24"/>
        </w:rPr>
        <w:t>detailplaneeringu asukoha eelvaliku koostamise ja keskkonnamõjude strateegilise hindamise läbiviimiseteenust. Töö hulka kuuluvad kõik toimingud, sh uuringud, mis on olemuselt vajalikud töö eesmärgi saavutamiseks, sõltumata sellest, kas need on lepingus otseselt nimetatud.</w:t>
      </w:r>
    </w:p>
    <w:p w14:paraId="1A0131EC" w14:textId="2D87855D" w:rsidR="00D917A1" w:rsidRPr="0036716F" w:rsidRDefault="00D917A1" w:rsidP="00D917A1">
      <w:pPr>
        <w:spacing w:after="0"/>
        <w:ind w:left="426" w:hanging="426"/>
        <w:rPr>
          <w:rFonts w:ascii="Times New Roman" w:hAnsi="Times New Roman" w:cs="Times New Roman"/>
          <w:sz w:val="24"/>
          <w:szCs w:val="24"/>
        </w:rPr>
      </w:pPr>
      <w:r w:rsidRPr="0036716F">
        <w:rPr>
          <w:rFonts w:ascii="Times New Roman" w:hAnsi="Times New Roman" w:cs="Times New Roman"/>
          <w:sz w:val="24"/>
          <w:szCs w:val="24"/>
        </w:rPr>
        <w:t>1.2. Töövõtja teeb töö vastavalt oma parimatele teadmistele ja võimetele lepingu eesmärgi</w:t>
      </w:r>
    </w:p>
    <w:p w14:paraId="3AE4EAA6" w14:textId="77777777" w:rsidR="00D917A1" w:rsidRPr="0036716F" w:rsidRDefault="00D917A1" w:rsidP="00D917A1">
      <w:pPr>
        <w:spacing w:after="0"/>
        <w:ind w:left="426"/>
        <w:jc w:val="both"/>
        <w:rPr>
          <w:rFonts w:ascii="Times New Roman" w:hAnsi="Times New Roman" w:cs="Times New Roman"/>
          <w:sz w:val="24"/>
          <w:szCs w:val="24"/>
        </w:rPr>
      </w:pPr>
      <w:r w:rsidRPr="0036716F">
        <w:rPr>
          <w:rFonts w:ascii="Times New Roman" w:hAnsi="Times New Roman" w:cs="Times New Roman"/>
          <w:sz w:val="24"/>
          <w:szCs w:val="24"/>
        </w:rPr>
        <w:t xml:space="preserve">saavutamiseks. </w:t>
      </w:r>
    </w:p>
    <w:p w14:paraId="7B0AB9D1" w14:textId="72E159BA" w:rsidR="00D917A1" w:rsidRPr="0036716F" w:rsidRDefault="00D917A1" w:rsidP="00D917A1">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1.3. Töö loetakse tehtuks vastavuses lepinguga siis, kui töö vastab tehnilisele kirjeldusele ning</w:t>
      </w:r>
    </w:p>
    <w:p w14:paraId="65878D1F" w14:textId="77777777" w:rsidR="00D917A1" w:rsidRPr="0036716F" w:rsidRDefault="00D917A1" w:rsidP="00D917A1">
      <w:pPr>
        <w:spacing w:after="0"/>
        <w:ind w:left="426"/>
        <w:jc w:val="both"/>
        <w:rPr>
          <w:rFonts w:ascii="Times New Roman" w:hAnsi="Times New Roman" w:cs="Times New Roman"/>
          <w:sz w:val="24"/>
          <w:szCs w:val="24"/>
        </w:rPr>
      </w:pPr>
      <w:r w:rsidRPr="0036716F">
        <w:rPr>
          <w:rFonts w:ascii="Times New Roman" w:hAnsi="Times New Roman" w:cs="Times New Roman"/>
          <w:sz w:val="24"/>
          <w:szCs w:val="24"/>
        </w:rPr>
        <w:t>kõikidele muudele lepingust, sealhulgas lepingu dokumentidest tulenevatele nõuetele, samuti kõigile kehtivatele õigusaktidele ja asjakohastele normidele, juhistele ja standarditele.</w:t>
      </w:r>
    </w:p>
    <w:p w14:paraId="1C3DC464" w14:textId="03DB1502" w:rsidR="00D917A1" w:rsidRPr="0036716F" w:rsidRDefault="00D917A1" w:rsidP="00D917A1">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1.4. Lepingus sätestamata nõuete osas peab töö vastama tavaliselt sarnasele tegevusele</w:t>
      </w:r>
    </w:p>
    <w:p w14:paraId="08A3F9E9" w14:textId="77777777" w:rsidR="00D917A1" w:rsidRDefault="00D917A1" w:rsidP="00D917A1">
      <w:pPr>
        <w:spacing w:after="0"/>
        <w:ind w:left="426"/>
        <w:jc w:val="both"/>
        <w:rPr>
          <w:rFonts w:ascii="Times New Roman" w:hAnsi="Times New Roman" w:cs="Times New Roman"/>
          <w:sz w:val="24"/>
          <w:szCs w:val="24"/>
        </w:rPr>
      </w:pPr>
      <w:r w:rsidRPr="0036716F">
        <w:rPr>
          <w:rFonts w:ascii="Times New Roman" w:hAnsi="Times New Roman" w:cs="Times New Roman"/>
          <w:sz w:val="24"/>
          <w:szCs w:val="24"/>
        </w:rPr>
        <w:t>esitatavatele nõuetele, olema piisav lepingu eesmärgi saavutamiseks, arvestama töö kohta esitatud põhjendatud ja õigusaktidega kooskõlas olevate seisukohtadega ning olema asjaolusid arvestades mõistliku, kuid mitte väiksema kui keskmise kvaliteediga.</w:t>
      </w:r>
    </w:p>
    <w:p w14:paraId="4AA32223" w14:textId="77777777" w:rsidR="00D917A1" w:rsidRDefault="00D917A1" w:rsidP="00EE5A65">
      <w:pPr>
        <w:spacing w:after="0" w:line="240" w:lineRule="auto"/>
        <w:ind w:left="450" w:hanging="24"/>
        <w:jc w:val="both"/>
        <w:rPr>
          <w:rFonts w:ascii="Times New Roman" w:eastAsia="Times New Roman" w:hAnsi="Times New Roman" w:cs="Times New Roman"/>
          <w:bCs/>
          <w:sz w:val="24"/>
          <w:szCs w:val="24"/>
        </w:rPr>
      </w:pPr>
    </w:p>
    <w:p w14:paraId="153019E0" w14:textId="77777777" w:rsidR="00444DFD" w:rsidRPr="006762AF" w:rsidRDefault="00444DFD" w:rsidP="00444DFD">
      <w:pPr>
        <w:spacing w:after="0" w:line="240" w:lineRule="auto"/>
        <w:ind w:hanging="360"/>
        <w:jc w:val="both"/>
        <w:rPr>
          <w:rFonts w:ascii="Times New Roman" w:eastAsia="Times New Roman" w:hAnsi="Times New Roman" w:cs="Times New Roman"/>
          <w:bCs/>
          <w:sz w:val="24"/>
          <w:szCs w:val="24"/>
        </w:rPr>
      </w:pPr>
    </w:p>
    <w:p w14:paraId="241B848E" w14:textId="1D048E18" w:rsidR="007B3DE5" w:rsidRPr="00236EED" w:rsidRDefault="00444DFD" w:rsidP="007B3DE5">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2</w:t>
      </w:r>
      <w:r w:rsidR="007B3DE5" w:rsidRPr="00236EED">
        <w:rPr>
          <w:rFonts w:ascii="Times New Roman" w:hAnsi="Times New Roman" w:cs="Times New Roman"/>
          <w:b/>
          <w:sz w:val="24"/>
          <w:szCs w:val="24"/>
        </w:rPr>
        <w:t xml:space="preserve">. </w:t>
      </w:r>
      <w:r>
        <w:rPr>
          <w:rFonts w:ascii="Times New Roman" w:hAnsi="Times New Roman" w:cs="Times New Roman"/>
          <w:b/>
          <w:sz w:val="24"/>
          <w:szCs w:val="24"/>
        </w:rPr>
        <w:t>LEPINGU DOKUMENDID</w:t>
      </w:r>
    </w:p>
    <w:p w14:paraId="4EB90AA2" w14:textId="72F7EDBA" w:rsidR="007B3DE5" w:rsidRPr="007B3DE5" w:rsidRDefault="00444DFD"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2</w:t>
      </w:r>
      <w:r w:rsidR="007B3DE5" w:rsidRPr="007B3DE5">
        <w:rPr>
          <w:rFonts w:ascii="Times New Roman" w:hAnsi="Times New Roman" w:cs="Times New Roman"/>
          <w:sz w:val="24"/>
          <w:szCs w:val="24"/>
        </w:rPr>
        <w:t>.1. Leping tähistab käesolevat töövõtulepingut, kusjuures viide lepingule tähendab ka viidet</w:t>
      </w:r>
    </w:p>
    <w:p w14:paraId="2BD9DAE5" w14:textId="77777777" w:rsidR="007B3DE5" w:rsidRPr="007B3DE5" w:rsidRDefault="007B3DE5" w:rsidP="00236EED">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lepingu lisadele. Lepingu dokumentideks on:</w:t>
      </w:r>
    </w:p>
    <w:p w14:paraId="5FAF4833" w14:textId="2AE7FF4D" w:rsidR="007B3DE5" w:rsidRPr="007B3DE5" w:rsidRDefault="00444DFD"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2</w:t>
      </w:r>
      <w:r w:rsidR="007B3DE5" w:rsidRPr="007B3DE5">
        <w:rPr>
          <w:rFonts w:ascii="Times New Roman" w:hAnsi="Times New Roman" w:cs="Times New Roman"/>
          <w:sz w:val="24"/>
          <w:szCs w:val="24"/>
        </w:rPr>
        <w:t>.1.1. Lepingu põhitekst;</w:t>
      </w:r>
    </w:p>
    <w:p w14:paraId="6271B187" w14:textId="1462415B" w:rsidR="007B3DE5" w:rsidRPr="0036716F" w:rsidRDefault="00444DFD" w:rsidP="007B3DE5">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2</w:t>
      </w:r>
      <w:r w:rsidR="007B3DE5" w:rsidRPr="0036716F">
        <w:rPr>
          <w:rFonts w:ascii="Times New Roman" w:hAnsi="Times New Roman" w:cs="Times New Roman"/>
          <w:sz w:val="24"/>
          <w:szCs w:val="24"/>
        </w:rPr>
        <w:t xml:space="preserve">.1.2. Riigihanke alusdokumendid, sh tehniline kirjeldus (Lisa </w:t>
      </w:r>
      <w:r w:rsidR="00740D0E" w:rsidRPr="0036716F">
        <w:rPr>
          <w:rFonts w:ascii="Times New Roman" w:hAnsi="Times New Roman" w:cs="Times New Roman"/>
          <w:sz w:val="24"/>
          <w:szCs w:val="24"/>
        </w:rPr>
        <w:t>1</w:t>
      </w:r>
      <w:r w:rsidR="007B3DE5" w:rsidRPr="0036716F">
        <w:rPr>
          <w:rFonts w:ascii="Times New Roman" w:hAnsi="Times New Roman" w:cs="Times New Roman"/>
          <w:sz w:val="24"/>
          <w:szCs w:val="24"/>
        </w:rPr>
        <w:t>)</w:t>
      </w:r>
    </w:p>
    <w:p w14:paraId="3EB4828D" w14:textId="14907AD7" w:rsidR="007B3DE5" w:rsidRPr="0036716F" w:rsidRDefault="00444DFD" w:rsidP="007B3DE5">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2</w:t>
      </w:r>
      <w:r w:rsidR="007B3DE5" w:rsidRPr="0036716F">
        <w:rPr>
          <w:rFonts w:ascii="Times New Roman" w:hAnsi="Times New Roman" w:cs="Times New Roman"/>
          <w:sz w:val="24"/>
          <w:szCs w:val="24"/>
        </w:rPr>
        <w:t xml:space="preserve">.1.3. Töövõtja pakkumus </w:t>
      </w:r>
      <w:r w:rsidR="00740D0E" w:rsidRPr="0036716F">
        <w:rPr>
          <w:rFonts w:ascii="Times New Roman" w:hAnsi="Times New Roman" w:cs="Times New Roman"/>
          <w:sz w:val="24"/>
          <w:szCs w:val="24"/>
        </w:rPr>
        <w:t>(Lisa 2)</w:t>
      </w:r>
    </w:p>
    <w:p w14:paraId="2E013464" w14:textId="7A6D63C1" w:rsidR="007B3DE5" w:rsidRPr="007B3DE5" w:rsidRDefault="00444DFD" w:rsidP="007B3DE5">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2</w:t>
      </w:r>
      <w:r w:rsidR="007B3DE5" w:rsidRPr="0036716F">
        <w:rPr>
          <w:rFonts w:ascii="Times New Roman" w:hAnsi="Times New Roman" w:cs="Times New Roman"/>
          <w:sz w:val="24"/>
          <w:szCs w:val="24"/>
        </w:rPr>
        <w:t xml:space="preserve">.2. Lepingu dokumentide omavahelise vastuolu korral lähtutakse punktis </w:t>
      </w:r>
      <w:r w:rsidR="00321779" w:rsidRPr="0036716F">
        <w:rPr>
          <w:rFonts w:ascii="Times New Roman" w:hAnsi="Times New Roman" w:cs="Times New Roman"/>
          <w:sz w:val="24"/>
          <w:szCs w:val="24"/>
        </w:rPr>
        <w:t>2</w:t>
      </w:r>
      <w:r w:rsidR="007B3DE5" w:rsidRPr="0036716F">
        <w:rPr>
          <w:rFonts w:ascii="Times New Roman" w:hAnsi="Times New Roman" w:cs="Times New Roman"/>
          <w:sz w:val="24"/>
          <w:szCs w:val="24"/>
        </w:rPr>
        <w:t>.1 nimetatud</w:t>
      </w:r>
    </w:p>
    <w:p w14:paraId="7F4399A5" w14:textId="1C64C5A0" w:rsidR="007B3DE5" w:rsidRDefault="007B3DE5" w:rsidP="00236EED">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lastRenderedPageBreak/>
        <w:t>dokumentide järjekorrast. Kui lepingu dokumentides või lepingu dokumendi erinevates sätetes on vastuolu kvaliteedi, teenuste või tööde ulatuse osas, lähtutakse sättest, mis näeb ette suurema ulatuse või parema kvaliteedi.</w:t>
      </w:r>
    </w:p>
    <w:p w14:paraId="60FE5048" w14:textId="77777777" w:rsidR="00444DFD" w:rsidRDefault="00444DFD" w:rsidP="00236EED">
      <w:pPr>
        <w:spacing w:after="0"/>
        <w:ind w:left="426"/>
        <w:jc w:val="both"/>
        <w:rPr>
          <w:rFonts w:ascii="Times New Roman" w:hAnsi="Times New Roman" w:cs="Times New Roman"/>
          <w:sz w:val="24"/>
          <w:szCs w:val="24"/>
        </w:rPr>
      </w:pPr>
    </w:p>
    <w:p w14:paraId="24198829" w14:textId="5F201352" w:rsidR="00444DFD" w:rsidRPr="00444DFD" w:rsidRDefault="00444DFD" w:rsidP="00444DF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Pr="006762AF">
        <w:rPr>
          <w:rFonts w:ascii="Times New Roman" w:eastAsia="Times New Roman" w:hAnsi="Times New Roman" w:cs="Times New Roman"/>
          <w:b/>
          <w:bCs/>
          <w:sz w:val="24"/>
          <w:szCs w:val="24"/>
        </w:rPr>
        <w:t>. LEPINGUOSALISTE KOHUSTUSED</w:t>
      </w:r>
    </w:p>
    <w:p w14:paraId="02894505" w14:textId="21274D82" w:rsidR="00444DFD" w:rsidRPr="006762AF" w:rsidRDefault="00444DFD" w:rsidP="00444DFD">
      <w:pPr>
        <w:keepNext/>
        <w:tabs>
          <w:tab w:val="left" w:pos="0"/>
          <w:tab w:val="left" w:pos="432"/>
        </w:tabs>
        <w:suppressAutoHyphens/>
        <w:spacing w:after="0" w:line="240" w:lineRule="auto"/>
        <w:jc w:val="both"/>
        <w:outlineLvl w:val="0"/>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3</w:t>
      </w:r>
      <w:r w:rsidRPr="006762AF">
        <w:rPr>
          <w:rFonts w:ascii="Times New Roman" w:eastAsia="Calibri" w:hAnsi="Times New Roman" w:cs="Times New Roman"/>
          <w:b/>
          <w:sz w:val="24"/>
          <w:szCs w:val="24"/>
          <w:lang w:eastAsia="zh-CN"/>
        </w:rPr>
        <w:t>.1.</w:t>
      </w:r>
      <w:r>
        <w:rPr>
          <w:rFonts w:ascii="Times New Roman" w:eastAsia="Calibri" w:hAnsi="Times New Roman" w:cs="Times New Roman"/>
          <w:b/>
          <w:sz w:val="24"/>
          <w:szCs w:val="24"/>
          <w:lang w:eastAsia="zh-CN"/>
        </w:rPr>
        <w:t xml:space="preserve"> Tellija kohustub</w:t>
      </w:r>
    </w:p>
    <w:p w14:paraId="6729862A" w14:textId="167DD629" w:rsidR="00444DFD" w:rsidRPr="006762AF" w:rsidRDefault="00444DFD" w:rsidP="00444D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.1.1 Tellima </w:t>
      </w:r>
      <w:r w:rsidR="00AD07C8">
        <w:rPr>
          <w:rFonts w:ascii="Times New Roman" w:eastAsia="Times New Roman" w:hAnsi="Times New Roman" w:cs="Times New Roman"/>
          <w:sz w:val="24"/>
          <w:szCs w:val="24"/>
        </w:rPr>
        <w:t>T</w:t>
      </w:r>
      <w:r w:rsidRPr="006762AF">
        <w:rPr>
          <w:rFonts w:ascii="Times New Roman" w:eastAsia="Times New Roman" w:hAnsi="Times New Roman" w:cs="Times New Roman"/>
          <w:sz w:val="24"/>
          <w:szCs w:val="24"/>
        </w:rPr>
        <w:t xml:space="preserve">öövõtjalt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koostamise;</w:t>
      </w:r>
    </w:p>
    <w:p w14:paraId="3F0CDFB0" w14:textId="03D3668A" w:rsidR="00444DFD" w:rsidRPr="006762AF" w:rsidRDefault="00444DFD" w:rsidP="00444DF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.1.2 Andma </w:t>
      </w:r>
      <w:r w:rsidR="00AD07C8">
        <w:rPr>
          <w:rFonts w:ascii="Times New Roman" w:eastAsia="Times New Roman" w:hAnsi="Times New Roman" w:cs="Times New Roman"/>
          <w:sz w:val="24"/>
          <w:szCs w:val="24"/>
        </w:rPr>
        <w:t>T</w:t>
      </w:r>
      <w:r w:rsidRPr="006762AF">
        <w:rPr>
          <w:rFonts w:ascii="Times New Roman" w:eastAsia="Times New Roman" w:hAnsi="Times New Roman" w:cs="Times New Roman"/>
          <w:sz w:val="24"/>
          <w:szCs w:val="24"/>
        </w:rPr>
        <w:t xml:space="preserve">öövõtjale tasuta üle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koostamiseks vajaliku informatsiooni;</w:t>
      </w:r>
    </w:p>
    <w:p w14:paraId="1582B4BC" w14:textId="77777777" w:rsidR="00444DFD" w:rsidRDefault="00444DFD" w:rsidP="00AD07C8">
      <w:pPr>
        <w:spacing w:after="120" w:line="240" w:lineRule="auto"/>
        <w:ind w:left="450" w:hanging="45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Pr="006762AF">
        <w:rPr>
          <w:rFonts w:ascii="Times New Roman" w:eastAsia="Times New Roman" w:hAnsi="Times New Roman" w:cs="Times New Roman"/>
          <w:sz w:val="24"/>
          <w:szCs w:val="24"/>
          <w:lang w:eastAsia="et-EE"/>
        </w:rPr>
        <w:t xml:space="preserve">.1.3 Korraldama </w:t>
      </w:r>
      <w:r w:rsidRPr="006762AF">
        <w:rPr>
          <w:rFonts w:ascii="Times New Roman" w:eastAsia="Times New Roman" w:hAnsi="Times New Roman" w:cs="Times New Roman"/>
          <w:bCs/>
          <w:sz w:val="24"/>
          <w:szCs w:val="24"/>
          <w:lang w:eastAsia="et-EE"/>
        </w:rPr>
        <w:t>detailplaneeringu KSH</w:t>
      </w:r>
      <w:r w:rsidRPr="006762AF">
        <w:rPr>
          <w:rFonts w:ascii="Times New Roman" w:eastAsia="Times New Roman" w:hAnsi="Times New Roman" w:cs="Times New Roman"/>
          <w:sz w:val="24"/>
          <w:szCs w:val="24"/>
          <w:lang w:eastAsia="et-EE"/>
        </w:rPr>
        <w:t xml:space="preserve"> aruande tutvustamise, kooskõlastamise ja esitamise vastavalt planeerimisseadusele ning keskkonnamõju hindamise ja keskkonnajuhtimissüsteemi seadusele;</w:t>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r w:rsidRPr="006762AF">
        <w:rPr>
          <w:rFonts w:ascii="Times New Roman" w:eastAsia="Times New Roman" w:hAnsi="Times New Roman" w:cs="Times New Roman"/>
          <w:sz w:val="24"/>
          <w:szCs w:val="24"/>
          <w:lang w:eastAsia="et-EE"/>
        </w:rPr>
        <w:tab/>
      </w:r>
    </w:p>
    <w:p w14:paraId="2514B9E0" w14:textId="446DE049" w:rsidR="00444DFD" w:rsidRPr="006762AF" w:rsidRDefault="00444DFD" w:rsidP="00C4670C">
      <w:pPr>
        <w:spacing w:after="120" w:line="240" w:lineRule="auto"/>
        <w:ind w:left="540" w:hanging="54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Pr="006762AF">
        <w:rPr>
          <w:rFonts w:ascii="Times New Roman" w:eastAsia="Times New Roman" w:hAnsi="Times New Roman" w:cs="Times New Roman"/>
          <w:sz w:val="24"/>
          <w:szCs w:val="24"/>
          <w:lang w:eastAsia="et-EE"/>
        </w:rPr>
        <w:t xml:space="preserve">.1.4 Korraldama </w:t>
      </w:r>
      <w:r w:rsidRPr="006762AF">
        <w:rPr>
          <w:rFonts w:ascii="Times New Roman" w:eastAsia="Times New Roman" w:hAnsi="Times New Roman" w:cs="Times New Roman"/>
          <w:bCs/>
          <w:sz w:val="24"/>
          <w:szCs w:val="24"/>
          <w:lang w:eastAsia="et-EE"/>
        </w:rPr>
        <w:t>detailplaneeringu KSH</w:t>
      </w:r>
      <w:r w:rsidRPr="006762AF">
        <w:rPr>
          <w:rFonts w:ascii="Times New Roman" w:eastAsia="Times New Roman" w:hAnsi="Times New Roman" w:cs="Times New Roman"/>
          <w:sz w:val="24"/>
          <w:szCs w:val="24"/>
          <w:lang w:eastAsia="et-EE"/>
        </w:rPr>
        <w:t xml:space="preserve"> teadete avaldamise maakonnalehes, linna lehes, linna ja ameti veebilehel ja Ametlikes Teadaannetes.</w:t>
      </w:r>
    </w:p>
    <w:p w14:paraId="586D3959" w14:textId="711CAE9D" w:rsidR="00444DFD" w:rsidRPr="00444DFD" w:rsidRDefault="00444DFD" w:rsidP="00444DFD">
      <w:pPr>
        <w:pStyle w:val="ListParagraph"/>
        <w:numPr>
          <w:ilvl w:val="1"/>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Huvitatud isik kohustub </w:t>
      </w:r>
    </w:p>
    <w:p w14:paraId="713DEDB6" w14:textId="78F01117" w:rsidR="00444DFD" w:rsidRPr="006762AF" w:rsidRDefault="00444DFD" w:rsidP="00444DFD">
      <w:p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w:t>
      </w:r>
      <w:r w:rsidRPr="0036716F">
        <w:rPr>
          <w:rFonts w:ascii="Times New Roman" w:eastAsia="Times New Roman" w:hAnsi="Times New Roman" w:cs="Times New Roman"/>
          <w:sz w:val="24"/>
          <w:szCs w:val="24"/>
        </w:rPr>
        <w:t>2.1</w:t>
      </w:r>
      <w:r w:rsidR="00AD07C8" w:rsidRPr="0036716F">
        <w:rPr>
          <w:rFonts w:ascii="Times New Roman" w:eastAsia="Times New Roman" w:hAnsi="Times New Roman" w:cs="Times New Roman"/>
          <w:sz w:val="24"/>
          <w:szCs w:val="24"/>
        </w:rPr>
        <w:t xml:space="preserve"> </w:t>
      </w:r>
      <w:r w:rsidR="00D917A1" w:rsidRPr="0036716F">
        <w:rPr>
          <w:rFonts w:ascii="Times New Roman" w:eastAsia="Times New Roman" w:hAnsi="Times New Roman" w:cs="Times New Roman"/>
          <w:sz w:val="24"/>
          <w:szCs w:val="24"/>
        </w:rPr>
        <w:t>Vajadusel o</w:t>
      </w:r>
      <w:r w:rsidRPr="0036716F">
        <w:rPr>
          <w:rFonts w:ascii="Times New Roman" w:eastAsia="Times New Roman" w:hAnsi="Times New Roman" w:cs="Times New Roman"/>
          <w:sz w:val="24"/>
          <w:szCs w:val="24"/>
        </w:rPr>
        <w:t>salema</w:t>
      </w:r>
      <w:r w:rsidRPr="006762AF">
        <w:rPr>
          <w:rFonts w:ascii="Times New Roman" w:eastAsia="Times New Roman" w:hAnsi="Times New Roman" w:cs="Times New Roman"/>
          <w:sz w:val="24"/>
          <w:szCs w:val="24"/>
        </w:rPr>
        <w:t xml:space="preserve"> </w:t>
      </w:r>
      <w:r w:rsidR="00AD07C8">
        <w:rPr>
          <w:rFonts w:ascii="Times New Roman" w:eastAsia="Times New Roman" w:hAnsi="Times New Roman" w:cs="Times New Roman"/>
          <w:sz w:val="24"/>
          <w:szCs w:val="24"/>
        </w:rPr>
        <w:t>Tellija</w:t>
      </w:r>
      <w:r w:rsidRPr="006762AF">
        <w:rPr>
          <w:rFonts w:ascii="Times New Roman" w:eastAsia="Times New Roman" w:hAnsi="Times New Roman" w:cs="Times New Roman"/>
          <w:sz w:val="24"/>
          <w:szCs w:val="24"/>
          <w:lang w:eastAsia="ru-RU"/>
        </w:rPr>
        <w:t xml:space="preserve"> </w:t>
      </w:r>
      <w:r w:rsidRPr="006762AF">
        <w:rPr>
          <w:rFonts w:ascii="Times New Roman" w:eastAsia="Times New Roman" w:hAnsi="Times New Roman" w:cs="Times New Roman"/>
          <w:sz w:val="24"/>
          <w:szCs w:val="24"/>
        </w:rPr>
        <w:t xml:space="preserve">nõudmisel detailplaneeringu KSH aruannet tutvustavatel avalikel  väljapanekutel ja aruteludel (PlanS § 81-86); </w:t>
      </w:r>
    </w:p>
    <w:p w14:paraId="64CE1FF4" w14:textId="3E20E494" w:rsidR="00444DFD" w:rsidRPr="00444DFD" w:rsidRDefault="00AD07C8" w:rsidP="00444DFD">
      <w:pPr>
        <w:pStyle w:val="ListParagraph"/>
        <w:numPr>
          <w:ilvl w:val="2"/>
          <w:numId w:val="5"/>
        </w:numPr>
        <w:spacing w:after="0" w:line="240" w:lineRule="auto"/>
        <w:ind w:left="540" w:hanging="540"/>
        <w:jc w:val="both"/>
        <w:rPr>
          <w:rFonts w:ascii="Times New Roman" w:eastAsia="Calibri" w:hAnsi="Times New Roman" w:cs="Times New Roman"/>
          <w:b/>
          <w:sz w:val="24"/>
          <w:szCs w:val="24"/>
        </w:rPr>
      </w:pPr>
      <w:r>
        <w:rPr>
          <w:rFonts w:ascii="Times New Roman" w:eastAsia="Calibri" w:hAnsi="Times New Roman" w:cs="Times New Roman"/>
          <w:sz w:val="24"/>
          <w:szCs w:val="24"/>
        </w:rPr>
        <w:t>T</w:t>
      </w:r>
      <w:r w:rsidR="00444DFD" w:rsidRPr="00444DFD">
        <w:rPr>
          <w:rFonts w:ascii="Times New Roman" w:eastAsia="Calibri" w:hAnsi="Times New Roman" w:cs="Times New Roman"/>
          <w:sz w:val="24"/>
          <w:szCs w:val="24"/>
        </w:rPr>
        <w:t xml:space="preserve">asuda kõik detailplaneeringu KSH koostamisega seotud </w:t>
      </w:r>
      <w:r w:rsidR="00444DFD" w:rsidRPr="00666416">
        <w:rPr>
          <w:rFonts w:ascii="Times New Roman" w:eastAsia="Calibri" w:hAnsi="Times New Roman" w:cs="Times New Roman"/>
          <w:sz w:val="24"/>
          <w:szCs w:val="24"/>
        </w:rPr>
        <w:t>kulud (KSH</w:t>
      </w:r>
      <w:r w:rsidR="00D917A1">
        <w:rPr>
          <w:rFonts w:ascii="Times New Roman" w:eastAsia="Calibri" w:hAnsi="Times New Roman" w:cs="Times New Roman"/>
          <w:sz w:val="24"/>
          <w:szCs w:val="24"/>
        </w:rPr>
        <w:t xml:space="preserve"> </w:t>
      </w:r>
      <w:r w:rsidR="00444DFD" w:rsidRPr="00666416">
        <w:rPr>
          <w:rFonts w:ascii="Times New Roman" w:eastAsia="Calibri" w:hAnsi="Times New Roman" w:cs="Times New Roman"/>
          <w:sz w:val="24"/>
          <w:szCs w:val="24"/>
        </w:rPr>
        <w:t>arved);</w:t>
      </w:r>
    </w:p>
    <w:p w14:paraId="52ACCCA6" w14:textId="082D9251" w:rsidR="00444DFD" w:rsidRPr="00EE5A65" w:rsidRDefault="00AD07C8" w:rsidP="00444DFD">
      <w:pPr>
        <w:pStyle w:val="ListParagraph"/>
        <w:numPr>
          <w:ilvl w:val="2"/>
          <w:numId w:val="5"/>
        </w:numPr>
        <w:spacing w:after="0" w:line="240" w:lineRule="auto"/>
        <w:ind w:left="540" w:hanging="540"/>
        <w:jc w:val="both"/>
        <w:rPr>
          <w:rFonts w:ascii="Times New Roman" w:eastAsia="Calibri" w:hAnsi="Times New Roman" w:cs="Times New Roman"/>
          <w:b/>
          <w:sz w:val="24"/>
          <w:szCs w:val="24"/>
        </w:rPr>
      </w:pPr>
      <w:r>
        <w:rPr>
          <w:rFonts w:ascii="Times New Roman" w:eastAsia="Calibri" w:hAnsi="Times New Roman" w:cs="Times New Roman"/>
          <w:sz w:val="24"/>
          <w:szCs w:val="24"/>
        </w:rPr>
        <w:t>T</w:t>
      </w:r>
      <w:r w:rsidR="00444DFD" w:rsidRPr="00444DFD">
        <w:rPr>
          <w:rFonts w:ascii="Times New Roman" w:eastAsia="Calibri" w:hAnsi="Times New Roman" w:cs="Times New Roman"/>
          <w:sz w:val="24"/>
          <w:szCs w:val="24"/>
        </w:rPr>
        <w:t xml:space="preserve">asuda kõik detailplaneeringu KSH avalikustamise ja kooskõlastamise korraldamisega seotud kulud vastavalt </w:t>
      </w:r>
      <w:r>
        <w:rPr>
          <w:rFonts w:ascii="Times New Roman" w:eastAsia="Calibri" w:hAnsi="Times New Roman" w:cs="Times New Roman"/>
          <w:sz w:val="24"/>
          <w:szCs w:val="24"/>
        </w:rPr>
        <w:t>Tellija</w:t>
      </w:r>
      <w:r w:rsidR="00444DFD" w:rsidRPr="00444DFD">
        <w:rPr>
          <w:rFonts w:ascii="Times New Roman" w:eastAsia="Calibri" w:hAnsi="Times New Roman" w:cs="Times New Roman"/>
          <w:sz w:val="24"/>
          <w:szCs w:val="24"/>
          <w:lang w:eastAsia="ru-RU"/>
        </w:rPr>
        <w:t xml:space="preserve"> </w:t>
      </w:r>
      <w:r w:rsidR="00444DFD" w:rsidRPr="00444DFD">
        <w:rPr>
          <w:rFonts w:ascii="Times New Roman" w:eastAsia="Calibri" w:hAnsi="Times New Roman" w:cs="Times New Roman"/>
          <w:sz w:val="24"/>
          <w:szCs w:val="24"/>
        </w:rPr>
        <w:t>poolt esitatavale arvele. Nimetatud kulude hulka arvatakse massimeedias detailplaneeringu KSH menetlustoimingutega seotud teatiste kulud.</w:t>
      </w:r>
    </w:p>
    <w:p w14:paraId="63192054" w14:textId="77777777" w:rsidR="00EE5A65" w:rsidRPr="00444DFD" w:rsidRDefault="00EE5A65" w:rsidP="00EE5A65">
      <w:pPr>
        <w:pStyle w:val="ListParagraph"/>
        <w:spacing w:after="0" w:line="240" w:lineRule="auto"/>
        <w:ind w:left="540"/>
        <w:jc w:val="both"/>
        <w:rPr>
          <w:rFonts w:ascii="Times New Roman" w:eastAsia="Calibri" w:hAnsi="Times New Roman" w:cs="Times New Roman"/>
          <w:b/>
          <w:sz w:val="24"/>
          <w:szCs w:val="24"/>
        </w:rPr>
      </w:pPr>
    </w:p>
    <w:p w14:paraId="689DF396" w14:textId="25F85F54" w:rsidR="00C4670C" w:rsidRPr="006762AF" w:rsidRDefault="00C4670C" w:rsidP="00C467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color w:val="000000"/>
          <w:sz w:val="24"/>
          <w:szCs w:val="24"/>
        </w:rPr>
        <w:t>3</w:t>
      </w:r>
      <w:r w:rsidRPr="006762AF">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b/>
          <w:color w:val="000000"/>
          <w:sz w:val="24"/>
          <w:szCs w:val="24"/>
        </w:rPr>
        <w:t>Töövõtja kohustub</w:t>
      </w:r>
    </w:p>
    <w:p w14:paraId="0E96B8EE" w14:textId="2591FEB1" w:rsidR="00C4670C" w:rsidRPr="006762AF" w:rsidRDefault="00C4670C" w:rsidP="00C4670C">
      <w:pPr>
        <w:autoSpaceDE w:val="0"/>
        <w:spacing w:after="0" w:line="240" w:lineRule="auto"/>
        <w:ind w:left="567" w:hanging="567"/>
        <w:jc w:val="both"/>
        <w:rPr>
          <w:rFonts w:ascii="Times New Roman" w:eastAsia="Times New Roman" w:hAnsi="Times New Roman" w:cs="Times New Roman"/>
          <w:bCs/>
          <w:color w:val="000000"/>
          <w:sz w:val="24"/>
          <w:szCs w:val="24"/>
        </w:rPr>
      </w:pPr>
      <w:r w:rsidRPr="006762AF">
        <w:rPr>
          <w:rFonts w:ascii="Times New Roman" w:eastAsia="Times New Roman" w:hAnsi="Times New Roman" w:cs="Times New Roman"/>
          <w:bCs/>
          <w:color w:val="000000"/>
          <w:sz w:val="24"/>
          <w:szCs w:val="24"/>
        </w:rPr>
        <w:t>3.</w:t>
      </w:r>
      <w:r>
        <w:rPr>
          <w:rFonts w:ascii="Times New Roman" w:eastAsia="Times New Roman" w:hAnsi="Times New Roman" w:cs="Times New Roman"/>
          <w:bCs/>
          <w:color w:val="000000"/>
          <w:sz w:val="24"/>
          <w:szCs w:val="24"/>
        </w:rPr>
        <w:t>3.1.</w:t>
      </w:r>
      <w:r w:rsidRPr="006762AF">
        <w:rPr>
          <w:rFonts w:ascii="Times New Roman" w:eastAsia="Times New Roman" w:hAnsi="Times New Roman" w:cs="Times New Roman"/>
          <w:bCs/>
          <w:color w:val="000000"/>
          <w:sz w:val="24"/>
          <w:szCs w:val="24"/>
        </w:rPr>
        <w:t xml:space="preserve"> Koostama detailplaneeringu KSH vastavalt hankelepingus toodud lähteülesandele;</w:t>
      </w:r>
    </w:p>
    <w:p w14:paraId="47414A78" w14:textId="021ACED9" w:rsidR="00C4670C" w:rsidRPr="006762AF" w:rsidRDefault="00C4670C" w:rsidP="00C4670C">
      <w:pPr>
        <w:autoSpaceDE w:val="0"/>
        <w:spacing w:after="0" w:line="240" w:lineRule="auto"/>
        <w:ind w:left="567" w:hanging="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.3.2 D</w:t>
      </w:r>
      <w:r w:rsidRPr="006762AF">
        <w:rPr>
          <w:rFonts w:ascii="Times New Roman" w:eastAsia="Times New Roman" w:hAnsi="Times New Roman" w:cs="Times New Roman"/>
          <w:bCs/>
          <w:sz w:val="24"/>
          <w:szCs w:val="24"/>
        </w:rPr>
        <w:t>etailplaneeringu KSH</w:t>
      </w:r>
      <w:r w:rsidRPr="006762AF">
        <w:rPr>
          <w:rFonts w:ascii="Times New Roman" w:eastAsia="Times New Roman" w:hAnsi="Times New Roman" w:cs="Times New Roman"/>
          <w:sz w:val="24"/>
          <w:szCs w:val="24"/>
        </w:rPr>
        <w:t xml:space="preserve"> koostamisel juhinduma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w:t>
      </w:r>
      <w:r w:rsidR="009B1AE3">
        <w:rPr>
          <w:rFonts w:ascii="Times New Roman" w:eastAsia="Times New Roman" w:hAnsi="Times New Roman" w:cs="Times New Roman"/>
          <w:sz w:val="24"/>
          <w:szCs w:val="24"/>
        </w:rPr>
        <w:t xml:space="preserve">Tellija </w:t>
      </w:r>
      <w:r w:rsidRPr="006762AF">
        <w:rPr>
          <w:rFonts w:ascii="Times New Roman" w:eastAsia="Times New Roman" w:hAnsi="Times New Roman" w:cs="Times New Roman"/>
          <w:sz w:val="24"/>
          <w:szCs w:val="24"/>
        </w:rPr>
        <w:t xml:space="preserve">ettepanekutest ja korraldustest; </w:t>
      </w:r>
    </w:p>
    <w:p w14:paraId="2ED2A66D" w14:textId="53C9C071" w:rsidR="00C4670C" w:rsidRPr="006762AF"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.3.3 Esitama </w:t>
      </w:r>
      <w:r w:rsidR="009B1AE3">
        <w:rPr>
          <w:rFonts w:ascii="Times New Roman" w:eastAsia="Times New Roman" w:hAnsi="Times New Roman" w:cs="Times New Roman"/>
          <w:sz w:val="24"/>
          <w:szCs w:val="24"/>
        </w:rPr>
        <w:t>T</w:t>
      </w:r>
      <w:r w:rsidRPr="006762AF">
        <w:rPr>
          <w:rFonts w:ascii="Times New Roman" w:eastAsia="Times New Roman" w:hAnsi="Times New Roman" w:cs="Times New Roman"/>
          <w:sz w:val="24"/>
          <w:szCs w:val="24"/>
        </w:rPr>
        <w:t xml:space="preserve">ellijale </w:t>
      </w:r>
      <w:r w:rsidRPr="006762AF">
        <w:rPr>
          <w:rFonts w:ascii="Times New Roman" w:eastAsia="Times New Roman" w:hAnsi="Times New Roman" w:cs="Times New Roman"/>
          <w:bCs/>
          <w:sz w:val="24"/>
          <w:szCs w:val="24"/>
        </w:rPr>
        <w:t>detailplaneeringu KSH aruande</w:t>
      </w:r>
      <w:r w:rsidRPr="006762AF">
        <w:rPr>
          <w:rFonts w:ascii="Times New Roman" w:eastAsia="Times New Roman" w:hAnsi="Times New Roman" w:cs="Times New Roman"/>
          <w:sz w:val="24"/>
          <w:szCs w:val="24"/>
        </w:rPr>
        <w:t>;</w:t>
      </w:r>
    </w:p>
    <w:p w14:paraId="62476C5A" w14:textId="56A961A0" w:rsidR="00C4670C" w:rsidRPr="006762AF"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.3.4 Andma vajadusel täiendavaid selgitusi ning abistama muul võimalikul viisil </w:t>
      </w:r>
      <w:r w:rsidR="009B1AE3">
        <w:rPr>
          <w:rFonts w:ascii="Times New Roman" w:eastAsia="Times New Roman" w:hAnsi="Times New Roman" w:cs="Times New Roman"/>
          <w:sz w:val="24"/>
          <w:szCs w:val="24"/>
        </w:rPr>
        <w:t>Tellijat</w:t>
      </w:r>
      <w:r w:rsidRPr="006762AF">
        <w:rPr>
          <w:rFonts w:ascii="Times New Roman" w:eastAsia="Times New Roman" w:hAnsi="Times New Roman" w:cs="Times New Roman"/>
          <w:sz w:val="24"/>
          <w:szCs w:val="24"/>
        </w:rPr>
        <w:t xml:space="preserve"> </w:t>
      </w:r>
      <w:r w:rsidR="009B1AE3" w:rsidRPr="006762AF">
        <w:rPr>
          <w:rFonts w:ascii="Times New Roman" w:eastAsia="Times New Roman" w:hAnsi="Times New Roman" w:cs="Times New Roman"/>
          <w:sz w:val="24"/>
          <w:szCs w:val="24"/>
        </w:rPr>
        <w:t>kooskõlastamisel</w:t>
      </w:r>
      <w:r w:rsidRPr="006762AF">
        <w:rPr>
          <w:rFonts w:ascii="Times New Roman" w:eastAsia="Times New Roman" w:hAnsi="Times New Roman" w:cs="Times New Roman"/>
          <w:sz w:val="24"/>
          <w:szCs w:val="24"/>
        </w:rPr>
        <w:t>;</w:t>
      </w:r>
    </w:p>
    <w:p w14:paraId="6914A0D8" w14:textId="47FB360D" w:rsidR="00C4670C" w:rsidRPr="006762AF" w:rsidRDefault="00C4670C" w:rsidP="00C4670C">
      <w:pPr>
        <w:spacing w:after="0" w:line="240" w:lineRule="auto"/>
        <w:ind w:left="567" w:hanging="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w:t>
      </w:r>
      <w:r w:rsidRPr="006762AF">
        <w:rPr>
          <w:rFonts w:ascii="Times New Roman" w:eastAsia="Times New Roman" w:hAnsi="Times New Roman" w:cs="Times New Roman"/>
          <w:bCs/>
          <w:color w:val="000000"/>
          <w:sz w:val="24"/>
          <w:szCs w:val="24"/>
        </w:rPr>
        <w:t xml:space="preserve">.3.5 Tagama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bCs/>
          <w:color w:val="000000"/>
          <w:sz w:val="24"/>
          <w:szCs w:val="24"/>
        </w:rPr>
        <w:t xml:space="preserve"> koostamise käigus kogutud andmete ja materjalide säilimise ja huvitatud isikutele kättesaadavuse kuni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bCs/>
          <w:color w:val="000000"/>
          <w:sz w:val="24"/>
          <w:szCs w:val="24"/>
        </w:rPr>
        <w:t xml:space="preserve"> </w:t>
      </w:r>
      <w:r w:rsidR="009B1AE3">
        <w:rPr>
          <w:rFonts w:ascii="Times New Roman" w:eastAsia="Times New Roman" w:hAnsi="Times New Roman" w:cs="Times New Roman"/>
          <w:sz w:val="24"/>
          <w:szCs w:val="24"/>
        </w:rPr>
        <w:t>Tellijalal</w:t>
      </w:r>
      <w:r w:rsidRPr="006762AF">
        <w:rPr>
          <w:rFonts w:ascii="Times New Roman" w:eastAsia="Times New Roman" w:hAnsi="Times New Roman" w:cs="Times New Roman"/>
          <w:bCs/>
          <w:color w:val="000000"/>
          <w:sz w:val="24"/>
          <w:szCs w:val="24"/>
        </w:rPr>
        <w:t>e üleandmiseni;</w:t>
      </w:r>
    </w:p>
    <w:p w14:paraId="576B6ABD" w14:textId="2956FE74" w:rsidR="00C4670C"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.3.6 Kasutama Lepinguga võetud ülesannete täitmisel tööjõudu, kelle koolitus, oskused ja kogemused vastavad keskkonnamõju hindamise ja keskkonnajuhtimissüsteemi seaduse § 14 esitatud nõuetele; </w:t>
      </w:r>
    </w:p>
    <w:p w14:paraId="4EEAC08E" w14:textId="220C3CFB" w:rsidR="00C4670C" w:rsidRPr="006762AF"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.3.7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aruande avalikustamise järel viima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aruandesse vajalikud muudatused. Vajalikud muudatused määrab </w:t>
      </w:r>
      <w:r w:rsidR="008E6D39">
        <w:rPr>
          <w:rFonts w:ascii="Times New Roman" w:eastAsia="Times New Roman" w:hAnsi="Times New Roman" w:cs="Times New Roman"/>
          <w:sz w:val="24"/>
          <w:szCs w:val="24"/>
        </w:rPr>
        <w:t>Tellija</w:t>
      </w:r>
      <w:r w:rsidRPr="006762AF">
        <w:rPr>
          <w:rFonts w:ascii="Times New Roman" w:eastAsia="Times New Roman" w:hAnsi="Times New Roman" w:cs="Times New Roman"/>
          <w:sz w:val="24"/>
          <w:szCs w:val="24"/>
        </w:rPr>
        <w:t xml:space="preserve"> avaliku arutelu tulemuste alusel;</w:t>
      </w:r>
    </w:p>
    <w:p w14:paraId="1EE9F702" w14:textId="761DEAFC" w:rsidR="00C4670C" w:rsidRPr="006762AF" w:rsidRDefault="00C4670C" w:rsidP="00C4670C">
      <w:pPr>
        <w:spacing w:after="0" w:line="240" w:lineRule="auto"/>
        <w:ind w:left="567" w:hanging="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.3.8 Töövõtja võib keelduda muudatuste tegemisest juhul, kui need on vastuolus kehtiva seadusandluse, normatiivdokumentidega või </w:t>
      </w:r>
      <w:r w:rsidR="008E6D39" w:rsidRPr="006762AF">
        <w:rPr>
          <w:rFonts w:ascii="Times New Roman" w:eastAsia="Times New Roman" w:hAnsi="Times New Roman" w:cs="Times New Roman"/>
          <w:sz w:val="24"/>
          <w:szCs w:val="24"/>
        </w:rPr>
        <w:t>kutse eetikaga</w:t>
      </w:r>
      <w:r w:rsidRPr="006762AF">
        <w:rPr>
          <w:rFonts w:ascii="Times New Roman" w:eastAsia="Times New Roman" w:hAnsi="Times New Roman" w:cs="Times New Roman"/>
          <w:sz w:val="24"/>
          <w:szCs w:val="24"/>
        </w:rPr>
        <w:t>. Keeldumist tuleb põhjendada kirjalikult;</w:t>
      </w:r>
    </w:p>
    <w:p w14:paraId="10B5BF07" w14:textId="08A8958E" w:rsidR="00C4670C" w:rsidRPr="006762AF"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.3.9 Töövõtja on kohustatud andma tööde käigust aru </w:t>
      </w:r>
      <w:r w:rsidR="008E6D39">
        <w:rPr>
          <w:rFonts w:ascii="Times New Roman" w:eastAsia="Times New Roman" w:hAnsi="Times New Roman" w:cs="Times New Roman"/>
          <w:sz w:val="24"/>
          <w:szCs w:val="24"/>
        </w:rPr>
        <w:t>Tellijale</w:t>
      </w:r>
      <w:r w:rsidRPr="006762AF">
        <w:rPr>
          <w:rFonts w:ascii="Times New Roman" w:eastAsia="Times New Roman" w:hAnsi="Times New Roman" w:cs="Times New Roman"/>
          <w:sz w:val="24"/>
          <w:szCs w:val="24"/>
        </w:rPr>
        <w:t xml:space="preserve"> esimesel nõudmisel ning võimaldama </w:t>
      </w:r>
      <w:r w:rsidR="008E6D39">
        <w:rPr>
          <w:rFonts w:ascii="Times New Roman" w:eastAsia="Times New Roman" w:hAnsi="Times New Roman" w:cs="Times New Roman"/>
          <w:sz w:val="24"/>
          <w:szCs w:val="24"/>
        </w:rPr>
        <w:t>Tellijal</w:t>
      </w:r>
      <w:r w:rsidRPr="006762AF">
        <w:rPr>
          <w:rFonts w:ascii="Times New Roman" w:eastAsia="Times New Roman" w:hAnsi="Times New Roman" w:cs="Times New Roman"/>
          <w:sz w:val="24"/>
          <w:szCs w:val="24"/>
        </w:rPr>
        <w:t xml:space="preserve"> igal ajal teostada kontrolli ja järel</w:t>
      </w:r>
      <w:r w:rsidR="008E6D39">
        <w:rPr>
          <w:rFonts w:ascii="Times New Roman" w:eastAsia="Times New Roman" w:hAnsi="Times New Roman" w:cs="Times New Roman"/>
          <w:sz w:val="24"/>
          <w:szCs w:val="24"/>
        </w:rPr>
        <w:t>e</w:t>
      </w:r>
      <w:r w:rsidRPr="006762AF">
        <w:rPr>
          <w:rFonts w:ascii="Times New Roman" w:eastAsia="Times New Roman" w:hAnsi="Times New Roman" w:cs="Times New Roman"/>
          <w:sz w:val="24"/>
          <w:szCs w:val="24"/>
        </w:rPr>
        <w:t>valvet tehtavate tööde mahu ja kvaliteedi vastavuse üle Lepingus toodule;</w:t>
      </w:r>
    </w:p>
    <w:p w14:paraId="276E24F8" w14:textId="19D37480" w:rsidR="00C4670C" w:rsidRDefault="00C4670C" w:rsidP="00C4670C">
      <w:p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6762AF">
        <w:rPr>
          <w:rFonts w:ascii="Times New Roman" w:eastAsia="Times New Roman" w:hAnsi="Times New Roman" w:cs="Times New Roman"/>
          <w:sz w:val="24"/>
          <w:szCs w:val="24"/>
        </w:rPr>
        <w:t xml:space="preserve">.3.10 Töövõtja on kohustatud kõrvaldama omal kulul Lepinguosaliste vahel kokkulepitavaks tähtajaks puudused, mis on </w:t>
      </w:r>
      <w:r w:rsidRPr="006762AF">
        <w:rPr>
          <w:rFonts w:ascii="Times New Roman" w:eastAsia="Times New Roman" w:hAnsi="Times New Roman" w:cs="Times New Roman"/>
          <w:bCs/>
          <w:sz w:val="24"/>
          <w:szCs w:val="24"/>
        </w:rPr>
        <w:t>detailplaneeringu KSH</w:t>
      </w:r>
      <w:r w:rsidRPr="006762AF">
        <w:rPr>
          <w:rFonts w:ascii="Times New Roman" w:eastAsia="Times New Roman" w:hAnsi="Times New Roman" w:cs="Times New Roman"/>
          <w:sz w:val="24"/>
          <w:szCs w:val="24"/>
        </w:rPr>
        <w:t xml:space="preserve"> aruandes tekkinud Töövõtja süül ja avastatud tööde käigus.</w:t>
      </w:r>
    </w:p>
    <w:p w14:paraId="5A51815A" w14:textId="77777777" w:rsidR="00910410" w:rsidRPr="007B3DE5" w:rsidRDefault="00910410" w:rsidP="007B3DE5">
      <w:pPr>
        <w:spacing w:after="0"/>
        <w:ind w:left="426" w:hanging="426"/>
        <w:jc w:val="both"/>
        <w:rPr>
          <w:rFonts w:ascii="Times New Roman" w:hAnsi="Times New Roman" w:cs="Times New Roman"/>
          <w:sz w:val="24"/>
          <w:szCs w:val="24"/>
        </w:rPr>
      </w:pPr>
    </w:p>
    <w:p w14:paraId="03DC3304" w14:textId="4B44113B" w:rsidR="007B3DE5" w:rsidRPr="00910410" w:rsidRDefault="00D917A1" w:rsidP="007B3DE5">
      <w:pPr>
        <w:spacing w:after="0"/>
        <w:ind w:left="426" w:hanging="426"/>
        <w:jc w:val="both"/>
        <w:rPr>
          <w:rFonts w:ascii="Times New Roman" w:hAnsi="Times New Roman" w:cs="Times New Roman"/>
          <w:b/>
          <w:sz w:val="24"/>
          <w:szCs w:val="24"/>
        </w:rPr>
      </w:pPr>
      <w:r w:rsidRPr="001579B0">
        <w:rPr>
          <w:rFonts w:ascii="Times New Roman" w:hAnsi="Times New Roman" w:cs="Times New Roman"/>
          <w:b/>
          <w:sz w:val="24"/>
          <w:szCs w:val="24"/>
        </w:rPr>
        <w:t>4</w:t>
      </w:r>
      <w:r w:rsidR="007B3DE5" w:rsidRPr="001579B0">
        <w:rPr>
          <w:rFonts w:ascii="Times New Roman" w:hAnsi="Times New Roman" w:cs="Times New Roman"/>
          <w:b/>
          <w:sz w:val="24"/>
          <w:szCs w:val="24"/>
        </w:rPr>
        <w:t xml:space="preserve">. </w:t>
      </w:r>
      <w:r w:rsidR="00951E35" w:rsidRPr="001579B0">
        <w:rPr>
          <w:rFonts w:ascii="Times New Roman" w:hAnsi="Times New Roman" w:cs="Times New Roman"/>
          <w:b/>
          <w:sz w:val="24"/>
          <w:szCs w:val="24"/>
        </w:rPr>
        <w:t>LE</w:t>
      </w:r>
      <w:r w:rsidR="00666416" w:rsidRPr="001579B0">
        <w:rPr>
          <w:rFonts w:ascii="Times New Roman" w:hAnsi="Times New Roman" w:cs="Times New Roman"/>
          <w:b/>
          <w:sz w:val="24"/>
          <w:szCs w:val="24"/>
        </w:rPr>
        <w:t>P</w:t>
      </w:r>
      <w:r w:rsidR="00951E35" w:rsidRPr="001579B0">
        <w:rPr>
          <w:rFonts w:ascii="Times New Roman" w:hAnsi="Times New Roman" w:cs="Times New Roman"/>
          <w:b/>
          <w:sz w:val="24"/>
          <w:szCs w:val="24"/>
        </w:rPr>
        <w:t>INGU HIND JA TASUMISE TINGIMUSED</w:t>
      </w:r>
    </w:p>
    <w:p w14:paraId="319DC159" w14:textId="2EEBE00A" w:rsidR="007B3DE5" w:rsidRPr="001579B0" w:rsidRDefault="00E160CB" w:rsidP="007B3DE5">
      <w:pPr>
        <w:spacing w:after="0"/>
        <w:ind w:left="426" w:hanging="426"/>
        <w:jc w:val="both"/>
        <w:rPr>
          <w:rFonts w:ascii="Times New Roman" w:hAnsi="Times New Roman" w:cs="Times New Roman"/>
          <w:color w:val="FF0000"/>
          <w:sz w:val="24"/>
          <w:szCs w:val="24"/>
        </w:rPr>
      </w:pPr>
      <w:r>
        <w:rPr>
          <w:rFonts w:ascii="Times New Roman" w:hAnsi="Times New Roman" w:cs="Times New Roman"/>
          <w:sz w:val="24"/>
          <w:szCs w:val="24"/>
        </w:rPr>
        <w:t>4</w:t>
      </w:r>
      <w:r w:rsidR="007B3DE5" w:rsidRPr="007B3DE5">
        <w:rPr>
          <w:rFonts w:ascii="Times New Roman" w:hAnsi="Times New Roman" w:cs="Times New Roman"/>
          <w:sz w:val="24"/>
          <w:szCs w:val="24"/>
        </w:rPr>
        <w:t xml:space="preserve">.1. </w:t>
      </w:r>
      <w:r w:rsidR="008A393F" w:rsidRPr="008A393F">
        <w:rPr>
          <w:rFonts w:ascii="Times New Roman" w:hAnsi="Times New Roman" w:cs="Times New Roman"/>
          <w:sz w:val="24"/>
          <w:szCs w:val="24"/>
        </w:rPr>
        <w:t>Detailplaneeringu KSH koostamise eest tasub täies ulatuses Huvitatud isik</w:t>
      </w:r>
      <w:r w:rsidR="007B3DE5" w:rsidRPr="007B3DE5">
        <w:rPr>
          <w:rFonts w:ascii="Times New Roman" w:hAnsi="Times New Roman" w:cs="Times New Roman"/>
          <w:sz w:val="24"/>
          <w:szCs w:val="24"/>
        </w:rPr>
        <w:t xml:space="preserve">. </w:t>
      </w:r>
    </w:p>
    <w:p w14:paraId="4962EFF2" w14:textId="0D8384CE" w:rsidR="008A393F" w:rsidRPr="007B3DE5" w:rsidRDefault="00E160CB"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4</w:t>
      </w:r>
      <w:r w:rsidR="008A393F">
        <w:rPr>
          <w:rFonts w:ascii="Times New Roman" w:hAnsi="Times New Roman" w:cs="Times New Roman"/>
          <w:sz w:val="24"/>
          <w:szCs w:val="24"/>
        </w:rPr>
        <w:t xml:space="preserve">.2. </w:t>
      </w:r>
      <w:r w:rsidR="008A393F" w:rsidRPr="008A393F">
        <w:rPr>
          <w:rFonts w:ascii="Times New Roman" w:hAnsi="Times New Roman" w:cs="Times New Roman"/>
          <w:sz w:val="24"/>
          <w:szCs w:val="24"/>
        </w:rPr>
        <w:t xml:space="preserve">Huvitatud isik tasub detailplaneeringu KSH koostamise eest </w:t>
      </w:r>
      <w:r w:rsidR="004373D9">
        <w:rPr>
          <w:rFonts w:ascii="Times New Roman" w:hAnsi="Times New Roman" w:cs="Times New Roman"/>
          <w:sz w:val="24"/>
          <w:szCs w:val="24"/>
        </w:rPr>
        <w:t>T</w:t>
      </w:r>
      <w:r w:rsidR="008A393F" w:rsidRPr="008A393F">
        <w:rPr>
          <w:rFonts w:ascii="Times New Roman" w:hAnsi="Times New Roman" w:cs="Times New Roman"/>
          <w:sz w:val="24"/>
          <w:szCs w:val="24"/>
        </w:rPr>
        <w:t>öövõtjale arve alusel</w:t>
      </w:r>
      <w:r w:rsidR="008A393F">
        <w:rPr>
          <w:rFonts w:ascii="Times New Roman" w:hAnsi="Times New Roman" w:cs="Times New Roman"/>
          <w:sz w:val="24"/>
          <w:szCs w:val="24"/>
        </w:rPr>
        <w:t>.</w:t>
      </w:r>
    </w:p>
    <w:p w14:paraId="6B4E224B" w14:textId="20F68C41" w:rsidR="004373D9" w:rsidRPr="0036716F" w:rsidRDefault="00E160CB" w:rsidP="004373D9">
      <w:pPr>
        <w:spacing w:after="0"/>
        <w:ind w:left="426" w:hanging="426"/>
        <w:jc w:val="both"/>
        <w:rPr>
          <w:rFonts w:ascii="Times New Roman" w:hAnsi="Times New Roman" w:cs="Times New Roman"/>
          <w:sz w:val="24"/>
          <w:szCs w:val="24"/>
          <w:lang w:val="en-GB"/>
        </w:rPr>
      </w:pPr>
      <w:r>
        <w:rPr>
          <w:rFonts w:ascii="Times New Roman" w:hAnsi="Times New Roman" w:cs="Times New Roman"/>
          <w:sz w:val="24"/>
          <w:szCs w:val="24"/>
        </w:rPr>
        <w:t>4</w:t>
      </w:r>
      <w:r w:rsidR="007B3DE5" w:rsidRPr="004373D9">
        <w:rPr>
          <w:rFonts w:ascii="Times New Roman" w:hAnsi="Times New Roman" w:cs="Times New Roman"/>
          <w:sz w:val="24"/>
          <w:szCs w:val="24"/>
        </w:rPr>
        <w:t>.</w:t>
      </w:r>
      <w:r w:rsidR="004373D9" w:rsidRPr="004373D9">
        <w:rPr>
          <w:rFonts w:ascii="Times New Roman" w:hAnsi="Times New Roman" w:cs="Times New Roman"/>
          <w:sz w:val="24"/>
          <w:szCs w:val="24"/>
        </w:rPr>
        <w:t>3</w:t>
      </w:r>
      <w:r w:rsidR="007B3DE5" w:rsidRPr="007B3DE5">
        <w:rPr>
          <w:rFonts w:ascii="Times New Roman" w:hAnsi="Times New Roman" w:cs="Times New Roman"/>
          <w:sz w:val="24"/>
          <w:szCs w:val="24"/>
        </w:rPr>
        <w:t>. Tellija ei tasu töövõtjale lepingu täitmise eest.</w:t>
      </w:r>
    </w:p>
    <w:p w14:paraId="409213DB" w14:textId="26FAC2D5" w:rsidR="007B3DE5" w:rsidRPr="007B3DE5" w:rsidRDefault="00E160CB"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4</w:t>
      </w:r>
      <w:r w:rsidR="007B3DE5" w:rsidRPr="004373D9">
        <w:rPr>
          <w:rFonts w:ascii="Times New Roman" w:hAnsi="Times New Roman" w:cs="Times New Roman"/>
          <w:sz w:val="24"/>
          <w:szCs w:val="24"/>
        </w:rPr>
        <w:t>.</w:t>
      </w:r>
      <w:r w:rsidR="004373D9" w:rsidRPr="004373D9">
        <w:rPr>
          <w:rFonts w:ascii="Times New Roman" w:hAnsi="Times New Roman" w:cs="Times New Roman"/>
          <w:sz w:val="24"/>
          <w:szCs w:val="24"/>
        </w:rPr>
        <w:t>4</w:t>
      </w:r>
      <w:r w:rsidR="007B3DE5" w:rsidRPr="007B3DE5">
        <w:rPr>
          <w:rFonts w:ascii="Times New Roman" w:hAnsi="Times New Roman" w:cs="Times New Roman"/>
          <w:sz w:val="24"/>
          <w:szCs w:val="24"/>
        </w:rPr>
        <w:t xml:space="preserve">. Vastavalt </w:t>
      </w:r>
      <w:r w:rsidR="004373D9">
        <w:rPr>
          <w:rFonts w:ascii="Times New Roman" w:hAnsi="Times New Roman" w:cs="Times New Roman"/>
          <w:sz w:val="24"/>
          <w:szCs w:val="24"/>
        </w:rPr>
        <w:t>T</w:t>
      </w:r>
      <w:r w:rsidR="007B3DE5" w:rsidRPr="007B3DE5">
        <w:rPr>
          <w:rFonts w:ascii="Times New Roman" w:hAnsi="Times New Roman" w:cs="Times New Roman"/>
          <w:sz w:val="24"/>
          <w:szCs w:val="24"/>
        </w:rPr>
        <w:t>öövõtja edukaks tunnistatud pakkumuses fikseeritud hinnale on tööde</w:t>
      </w:r>
    </w:p>
    <w:p w14:paraId="3F109CF6"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lastRenderedPageBreak/>
        <w:t>kogumaksumus …….. eurot (edaspidi lepingu hind). Hinnale lisandub käibemaks.</w:t>
      </w:r>
    </w:p>
    <w:p w14:paraId="7B62727D" w14:textId="17ADB04C" w:rsidR="007B3DE5" w:rsidRPr="008B44C4" w:rsidRDefault="00E160CB" w:rsidP="007B3DE5">
      <w:pPr>
        <w:spacing w:after="0"/>
        <w:ind w:left="426" w:hanging="426"/>
        <w:jc w:val="both"/>
        <w:rPr>
          <w:rFonts w:ascii="Times New Roman" w:hAnsi="Times New Roman" w:cs="Times New Roman"/>
          <w:sz w:val="24"/>
          <w:szCs w:val="24"/>
        </w:rPr>
      </w:pPr>
      <w:r w:rsidRPr="008B44C4">
        <w:rPr>
          <w:rFonts w:ascii="Times New Roman" w:hAnsi="Times New Roman" w:cs="Times New Roman"/>
          <w:sz w:val="24"/>
          <w:szCs w:val="24"/>
        </w:rPr>
        <w:t>4</w:t>
      </w:r>
      <w:r w:rsidR="007B3DE5" w:rsidRPr="008B44C4">
        <w:rPr>
          <w:rFonts w:ascii="Times New Roman" w:hAnsi="Times New Roman" w:cs="Times New Roman"/>
          <w:sz w:val="24"/>
          <w:szCs w:val="24"/>
        </w:rPr>
        <w:t>.</w:t>
      </w:r>
      <w:r w:rsidR="004373D9" w:rsidRPr="008B44C4">
        <w:rPr>
          <w:rFonts w:ascii="Times New Roman" w:hAnsi="Times New Roman" w:cs="Times New Roman"/>
          <w:sz w:val="24"/>
          <w:szCs w:val="24"/>
        </w:rPr>
        <w:t>5</w:t>
      </w:r>
      <w:r w:rsidR="007B3DE5" w:rsidRPr="008B44C4">
        <w:rPr>
          <w:rFonts w:ascii="Times New Roman" w:hAnsi="Times New Roman" w:cs="Times New Roman"/>
          <w:sz w:val="24"/>
          <w:szCs w:val="24"/>
        </w:rPr>
        <w:t xml:space="preserve">. </w:t>
      </w:r>
      <w:r w:rsidR="004373D9" w:rsidRPr="008B44C4">
        <w:rPr>
          <w:rFonts w:ascii="Times New Roman" w:hAnsi="Times New Roman" w:cs="Times New Roman"/>
          <w:sz w:val="24"/>
          <w:szCs w:val="24"/>
        </w:rPr>
        <w:t>Huvitatud isik</w:t>
      </w:r>
      <w:r w:rsidR="007B3DE5" w:rsidRPr="008B44C4">
        <w:rPr>
          <w:rFonts w:ascii="Times New Roman" w:hAnsi="Times New Roman" w:cs="Times New Roman"/>
          <w:sz w:val="24"/>
          <w:szCs w:val="24"/>
        </w:rPr>
        <w:t xml:space="preserve"> tasub </w:t>
      </w:r>
      <w:r w:rsidR="004373D9" w:rsidRPr="008B44C4">
        <w:rPr>
          <w:rFonts w:ascii="Times New Roman" w:hAnsi="Times New Roman" w:cs="Times New Roman"/>
          <w:sz w:val="24"/>
          <w:szCs w:val="24"/>
        </w:rPr>
        <w:t>T</w:t>
      </w:r>
      <w:r w:rsidR="007B3DE5" w:rsidRPr="008B44C4">
        <w:rPr>
          <w:rFonts w:ascii="Times New Roman" w:hAnsi="Times New Roman" w:cs="Times New Roman"/>
          <w:sz w:val="24"/>
          <w:szCs w:val="24"/>
        </w:rPr>
        <w:t>öövõtjale lepingule vastava töö eest järgnevalt:</w:t>
      </w:r>
    </w:p>
    <w:p w14:paraId="0ACF1F8C" w14:textId="2A6C92F0" w:rsidR="007B3DE5" w:rsidRPr="008B44C4" w:rsidRDefault="00E160CB" w:rsidP="007B3DE5">
      <w:pPr>
        <w:spacing w:after="0"/>
        <w:ind w:left="426" w:hanging="426"/>
        <w:jc w:val="both"/>
        <w:rPr>
          <w:rFonts w:ascii="Times New Roman" w:hAnsi="Times New Roman" w:cs="Times New Roman"/>
          <w:sz w:val="24"/>
          <w:szCs w:val="24"/>
        </w:rPr>
      </w:pPr>
      <w:r w:rsidRPr="008B44C4">
        <w:rPr>
          <w:rFonts w:ascii="Times New Roman" w:hAnsi="Times New Roman" w:cs="Times New Roman"/>
          <w:sz w:val="24"/>
          <w:szCs w:val="24"/>
        </w:rPr>
        <w:t>4</w:t>
      </w:r>
      <w:r w:rsidR="007B3DE5" w:rsidRPr="008B44C4">
        <w:rPr>
          <w:rFonts w:ascii="Times New Roman" w:hAnsi="Times New Roman" w:cs="Times New Roman"/>
          <w:sz w:val="24"/>
          <w:szCs w:val="24"/>
        </w:rPr>
        <w:t>.</w:t>
      </w:r>
      <w:r w:rsidR="004373D9" w:rsidRPr="008B44C4">
        <w:rPr>
          <w:rFonts w:ascii="Times New Roman" w:hAnsi="Times New Roman" w:cs="Times New Roman"/>
          <w:sz w:val="24"/>
          <w:szCs w:val="24"/>
        </w:rPr>
        <w:t>5</w:t>
      </w:r>
      <w:r w:rsidR="007B3DE5" w:rsidRPr="008B44C4">
        <w:rPr>
          <w:rFonts w:ascii="Times New Roman" w:hAnsi="Times New Roman" w:cs="Times New Roman"/>
          <w:sz w:val="24"/>
          <w:szCs w:val="24"/>
        </w:rPr>
        <w:t xml:space="preserve">.1. </w:t>
      </w:r>
      <w:r w:rsidR="004373D9" w:rsidRPr="008B44C4">
        <w:rPr>
          <w:rFonts w:ascii="Times New Roman" w:hAnsi="Times New Roman" w:cs="Times New Roman"/>
          <w:sz w:val="24"/>
          <w:szCs w:val="24"/>
        </w:rPr>
        <w:t>50</w:t>
      </w:r>
      <w:r w:rsidR="007B3DE5" w:rsidRPr="008B44C4">
        <w:rPr>
          <w:rFonts w:ascii="Times New Roman" w:hAnsi="Times New Roman" w:cs="Times New Roman"/>
          <w:sz w:val="24"/>
          <w:szCs w:val="24"/>
        </w:rPr>
        <w:t xml:space="preserve">% tööde kogumaksumusest </w:t>
      </w:r>
      <w:r w:rsidR="004373D9" w:rsidRPr="008B44C4">
        <w:rPr>
          <w:rFonts w:ascii="Times New Roman" w:hAnsi="Times New Roman" w:cs="Times New Roman"/>
          <w:sz w:val="24"/>
          <w:szCs w:val="24"/>
        </w:rPr>
        <w:t>peale detailplaneeringu KSH aruande kooskõlastamist Tellija, Keskkonnaameti ja Terviseameti poolt</w:t>
      </w:r>
      <w:r w:rsidR="007B3DE5" w:rsidRPr="008B44C4">
        <w:rPr>
          <w:rFonts w:ascii="Times New Roman" w:hAnsi="Times New Roman" w:cs="Times New Roman"/>
          <w:sz w:val="24"/>
          <w:szCs w:val="24"/>
        </w:rPr>
        <w:t>, ehk ………………. eurot.</w:t>
      </w:r>
    </w:p>
    <w:p w14:paraId="46F9F455" w14:textId="40C927CB" w:rsidR="007B3DE5" w:rsidRPr="007B3DE5" w:rsidRDefault="00E160CB" w:rsidP="007B3DE5">
      <w:pPr>
        <w:spacing w:after="0"/>
        <w:ind w:left="426" w:hanging="426"/>
        <w:jc w:val="both"/>
        <w:rPr>
          <w:rFonts w:ascii="Times New Roman" w:hAnsi="Times New Roman" w:cs="Times New Roman"/>
          <w:sz w:val="24"/>
          <w:szCs w:val="24"/>
        </w:rPr>
      </w:pPr>
      <w:r w:rsidRPr="002412B8">
        <w:rPr>
          <w:rFonts w:ascii="Times New Roman" w:hAnsi="Times New Roman" w:cs="Times New Roman"/>
          <w:sz w:val="24"/>
          <w:szCs w:val="24"/>
        </w:rPr>
        <w:t>4</w:t>
      </w:r>
      <w:r w:rsidR="007B3DE5" w:rsidRPr="002412B8">
        <w:rPr>
          <w:rFonts w:ascii="Times New Roman" w:hAnsi="Times New Roman" w:cs="Times New Roman"/>
          <w:sz w:val="24"/>
          <w:szCs w:val="24"/>
        </w:rPr>
        <w:t>.</w:t>
      </w:r>
      <w:r w:rsidR="004373D9" w:rsidRPr="002412B8">
        <w:rPr>
          <w:rFonts w:ascii="Times New Roman" w:hAnsi="Times New Roman" w:cs="Times New Roman"/>
          <w:sz w:val="24"/>
          <w:szCs w:val="24"/>
        </w:rPr>
        <w:t>5</w:t>
      </w:r>
      <w:r w:rsidR="007B3DE5" w:rsidRPr="002412B8">
        <w:rPr>
          <w:rFonts w:ascii="Times New Roman" w:hAnsi="Times New Roman" w:cs="Times New Roman"/>
          <w:sz w:val="24"/>
          <w:szCs w:val="24"/>
        </w:rPr>
        <w:t xml:space="preserve">.2. </w:t>
      </w:r>
      <w:r w:rsidR="004373D9" w:rsidRPr="002412B8">
        <w:rPr>
          <w:rFonts w:ascii="Times New Roman" w:hAnsi="Times New Roman" w:cs="Times New Roman"/>
          <w:sz w:val="24"/>
          <w:szCs w:val="24"/>
        </w:rPr>
        <w:t>50</w:t>
      </w:r>
      <w:r w:rsidR="007B3DE5" w:rsidRPr="002412B8">
        <w:rPr>
          <w:rFonts w:ascii="Times New Roman" w:hAnsi="Times New Roman" w:cs="Times New Roman"/>
          <w:sz w:val="24"/>
          <w:szCs w:val="24"/>
        </w:rPr>
        <w:t xml:space="preserve">% tööde kogumaksumusest, </w:t>
      </w:r>
      <w:r w:rsidR="004373D9" w:rsidRPr="002412B8">
        <w:rPr>
          <w:rFonts w:ascii="Times New Roman" w:hAnsi="Times New Roman" w:cs="Times New Roman"/>
          <w:sz w:val="24"/>
          <w:szCs w:val="24"/>
        </w:rPr>
        <w:t xml:space="preserve">peale keskkonnamõju strateegilise hindamise aruande vastuvõtmist </w:t>
      </w:r>
      <w:r w:rsidR="004373D9" w:rsidRPr="008B44C4">
        <w:rPr>
          <w:rFonts w:ascii="Times New Roman" w:hAnsi="Times New Roman" w:cs="Times New Roman"/>
          <w:sz w:val="24"/>
          <w:szCs w:val="24"/>
        </w:rPr>
        <w:t xml:space="preserve">Narva </w:t>
      </w:r>
      <w:r w:rsidR="004373D9" w:rsidRPr="000034A5">
        <w:rPr>
          <w:rFonts w:ascii="Times New Roman" w:hAnsi="Times New Roman" w:cs="Times New Roman"/>
          <w:sz w:val="24"/>
          <w:szCs w:val="24"/>
        </w:rPr>
        <w:t>Linnavolikogus</w:t>
      </w:r>
      <w:r w:rsidR="007B3DE5" w:rsidRPr="000034A5">
        <w:rPr>
          <w:rFonts w:ascii="Times New Roman" w:hAnsi="Times New Roman" w:cs="Times New Roman"/>
          <w:sz w:val="24"/>
          <w:szCs w:val="24"/>
        </w:rPr>
        <w:t>,</w:t>
      </w:r>
      <w:r w:rsidR="007B3DE5" w:rsidRPr="002412B8">
        <w:rPr>
          <w:rFonts w:ascii="Times New Roman" w:hAnsi="Times New Roman" w:cs="Times New Roman"/>
          <w:sz w:val="24"/>
          <w:szCs w:val="24"/>
        </w:rPr>
        <w:t xml:space="preserve"> ehk ………… eurot.</w:t>
      </w:r>
    </w:p>
    <w:p w14:paraId="7368AA76" w14:textId="533C350F" w:rsidR="007B3DE5" w:rsidRPr="007B3DE5" w:rsidRDefault="00E160CB"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4</w:t>
      </w:r>
      <w:r w:rsidR="007B3DE5" w:rsidRPr="007B3DE5">
        <w:rPr>
          <w:rFonts w:ascii="Times New Roman" w:hAnsi="Times New Roman" w:cs="Times New Roman"/>
          <w:sz w:val="24"/>
          <w:szCs w:val="24"/>
        </w:rPr>
        <w:t>.6. Juhul, kui lepingu täitmise jooksul ilmneb täiendava töö tegemise vajadus, lepivad pooled</w:t>
      </w:r>
    </w:p>
    <w:p w14:paraId="1160768B"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kokku täiendava töö ja selle tasustamise tingimustes. Täiendavaks tööks loetakse töid, mis ei ole toodud lepingu dokumentides ja mille teostamise vajadust polnud võimalik töövõtjal lepingu sõlmimisel ette näha ega hinnata. Täiendavaks tööks ei loeta mh töövõtja poolsete vigade või puuduste kõrvaldamist ning õigusaktidest tulenevate kohustuste täitmist. </w:t>
      </w:r>
      <w:r w:rsidRPr="00F702E4">
        <w:rPr>
          <w:rFonts w:ascii="Times New Roman" w:hAnsi="Times New Roman" w:cs="Times New Roman"/>
          <w:sz w:val="24"/>
          <w:szCs w:val="24"/>
        </w:rPr>
        <w:t>Täiendavaid töid võib lepingu alusel tellida väärtuses kuni 10 % lepingu hinnast.</w:t>
      </w:r>
    </w:p>
    <w:p w14:paraId="3CB067C5" w14:textId="06DB8D1C" w:rsidR="007B3DE5" w:rsidRPr="007B3DE5" w:rsidRDefault="00E160CB"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4</w:t>
      </w:r>
      <w:r w:rsidR="007B3DE5" w:rsidRPr="007B3DE5">
        <w:rPr>
          <w:rFonts w:ascii="Times New Roman" w:hAnsi="Times New Roman" w:cs="Times New Roman"/>
          <w:sz w:val="24"/>
          <w:szCs w:val="24"/>
        </w:rPr>
        <w:t>.7. Lepingu hind sisaldab kõiki kulusid, mis töövõtja on teinud töö tegemiseks, sh tasu</w:t>
      </w:r>
    </w:p>
    <w:p w14:paraId="5689D006" w14:textId="77777777" w:rsid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lepingus sätestatud intellektuaalse omandi õiguste eest. Tas</w:t>
      </w:r>
      <w:bookmarkStart w:id="0" w:name="_GoBack"/>
      <w:bookmarkEnd w:id="0"/>
      <w:r w:rsidRPr="007B3DE5">
        <w:rPr>
          <w:rFonts w:ascii="Times New Roman" w:hAnsi="Times New Roman" w:cs="Times New Roman"/>
          <w:sz w:val="24"/>
          <w:szCs w:val="24"/>
        </w:rPr>
        <w:t>u suurus ei sõltu materjalide või muude asjade, tööjõu või teenuste kallinemisest või mistahes kulutuste suurenemisest lepingu kehtivuse ajal.</w:t>
      </w:r>
    </w:p>
    <w:p w14:paraId="5D6B7CC4" w14:textId="7569CD10" w:rsidR="00F702E4" w:rsidRPr="0036716F" w:rsidRDefault="00F702E4" w:rsidP="00F702E4">
      <w:pPr>
        <w:spacing w:after="0"/>
        <w:ind w:left="426" w:hanging="426"/>
        <w:jc w:val="both"/>
        <w:rPr>
          <w:rFonts w:ascii="Times New Roman" w:hAnsi="Times New Roman" w:cs="Times New Roman"/>
          <w:sz w:val="24"/>
          <w:szCs w:val="24"/>
        </w:rPr>
      </w:pPr>
      <w:r w:rsidRPr="0036716F">
        <w:rPr>
          <w:rFonts w:ascii="Times New Roman" w:hAnsi="Times New Roman" w:cs="Times New Roman"/>
          <w:sz w:val="24"/>
          <w:szCs w:val="24"/>
        </w:rPr>
        <w:t>4.8.Tasu makstakse tegelikult tehtud tööde eest. Juhul, kui ilmneb, et mõne lepingus nimetatud</w:t>
      </w:r>
    </w:p>
    <w:p w14:paraId="7F9E427E" w14:textId="46C45B35" w:rsidR="00F702E4" w:rsidRPr="007B3DE5" w:rsidRDefault="00F702E4" w:rsidP="00F702E4">
      <w:pPr>
        <w:spacing w:after="0"/>
        <w:ind w:left="426"/>
        <w:jc w:val="both"/>
        <w:rPr>
          <w:rFonts w:ascii="Times New Roman" w:hAnsi="Times New Roman" w:cs="Times New Roman"/>
          <w:sz w:val="24"/>
          <w:szCs w:val="24"/>
        </w:rPr>
      </w:pPr>
      <w:r w:rsidRPr="0036716F">
        <w:rPr>
          <w:rFonts w:ascii="Times New Roman" w:hAnsi="Times New Roman" w:cs="Times New Roman"/>
          <w:sz w:val="24"/>
          <w:szCs w:val="24"/>
        </w:rPr>
        <w:t>töö tegemine pole lepingu täitmiseks vajalik ning tellija ja huvitatud isik on andnud nõusoleku sellise töö ära jätmiseks, vähendab töövõtja proportsionaalselt esitatava arve summat.</w:t>
      </w:r>
    </w:p>
    <w:p w14:paraId="0DCF1BD5" w14:textId="77777777" w:rsidR="00F702E4" w:rsidRPr="00F702E4" w:rsidRDefault="00F702E4" w:rsidP="00910410">
      <w:pPr>
        <w:spacing w:after="0"/>
        <w:ind w:left="426"/>
        <w:jc w:val="both"/>
        <w:rPr>
          <w:rFonts w:ascii="Times New Roman" w:hAnsi="Times New Roman" w:cs="Times New Roman"/>
          <w:b/>
          <w:sz w:val="24"/>
          <w:szCs w:val="24"/>
        </w:rPr>
      </w:pPr>
    </w:p>
    <w:p w14:paraId="2AD897FD" w14:textId="77777777" w:rsidR="00910410" w:rsidRPr="007B3DE5" w:rsidRDefault="00910410" w:rsidP="007B3DE5">
      <w:pPr>
        <w:spacing w:after="0"/>
        <w:ind w:left="426" w:hanging="426"/>
        <w:jc w:val="both"/>
        <w:rPr>
          <w:rFonts w:ascii="Times New Roman" w:hAnsi="Times New Roman" w:cs="Times New Roman"/>
          <w:sz w:val="24"/>
          <w:szCs w:val="24"/>
        </w:rPr>
      </w:pPr>
    </w:p>
    <w:p w14:paraId="6970D11C" w14:textId="23836C90" w:rsidR="007B3DE5" w:rsidRPr="00665114" w:rsidRDefault="000A2E25" w:rsidP="00665114">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6</w:t>
      </w:r>
      <w:r w:rsidR="007B3DE5" w:rsidRPr="00910410">
        <w:rPr>
          <w:rFonts w:ascii="Times New Roman" w:hAnsi="Times New Roman" w:cs="Times New Roman"/>
          <w:b/>
          <w:sz w:val="24"/>
          <w:szCs w:val="24"/>
        </w:rPr>
        <w:t xml:space="preserve">. </w:t>
      </w:r>
      <w:r w:rsidR="00951E35">
        <w:rPr>
          <w:rFonts w:ascii="Times New Roman" w:hAnsi="Times New Roman" w:cs="Times New Roman"/>
          <w:b/>
          <w:sz w:val="24"/>
          <w:szCs w:val="24"/>
        </w:rPr>
        <w:t>TÖÖ TEGEMINE</w:t>
      </w:r>
    </w:p>
    <w:p w14:paraId="28131AF5" w14:textId="1291940C"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665114">
        <w:rPr>
          <w:rFonts w:ascii="Times New Roman" w:hAnsi="Times New Roman" w:cs="Times New Roman"/>
          <w:sz w:val="24"/>
          <w:szCs w:val="24"/>
        </w:rPr>
        <w:t>1</w:t>
      </w:r>
      <w:r w:rsidR="007B3DE5" w:rsidRPr="007B3DE5">
        <w:rPr>
          <w:rFonts w:ascii="Times New Roman" w:hAnsi="Times New Roman" w:cs="Times New Roman"/>
          <w:sz w:val="24"/>
          <w:szCs w:val="24"/>
        </w:rPr>
        <w:t>. Töövõtja kohustub tegema töö tähtaegselt, kvaliteetselt ja kooskõlas lepingu dokumentide</w:t>
      </w:r>
    </w:p>
    <w:p w14:paraId="7FFDDF2C"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ja kõigi asjakohaste õigusaktidega, sh planeerimisseadusest ja keskkonnamõju hindamise ja keskkonnajuhtimissüsteemi seadusest tulenevate nõuetega, samuti kooskõlas muude asjakohaste normide, juhiste ja standarditega.</w:t>
      </w:r>
    </w:p>
    <w:p w14:paraId="4967A7B3" w14:textId="1115B7D5"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665114">
        <w:rPr>
          <w:rFonts w:ascii="Times New Roman" w:hAnsi="Times New Roman" w:cs="Times New Roman"/>
          <w:sz w:val="24"/>
          <w:szCs w:val="24"/>
        </w:rPr>
        <w:t>2</w:t>
      </w:r>
      <w:r w:rsidR="007B3DE5" w:rsidRPr="007B3DE5">
        <w:rPr>
          <w:rFonts w:ascii="Times New Roman" w:hAnsi="Times New Roman" w:cs="Times New Roman"/>
          <w:sz w:val="24"/>
          <w:szCs w:val="24"/>
        </w:rPr>
        <w:t>. Töövõtja rakendab töö teostamisel ainult neid isikuid, kes omavad tööks vajalikus mahus</w:t>
      </w:r>
    </w:p>
    <w:p w14:paraId="28995CAA"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teadmisi ja kogemusi.</w:t>
      </w:r>
    </w:p>
    <w:p w14:paraId="1E84A90C" w14:textId="7A83D769"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665114">
        <w:rPr>
          <w:rFonts w:ascii="Times New Roman" w:hAnsi="Times New Roman" w:cs="Times New Roman"/>
          <w:sz w:val="24"/>
          <w:szCs w:val="24"/>
        </w:rPr>
        <w:t>3</w:t>
      </w:r>
      <w:r w:rsidR="007B3DE5" w:rsidRPr="007B3DE5">
        <w:rPr>
          <w:rFonts w:ascii="Times New Roman" w:hAnsi="Times New Roman" w:cs="Times New Roman"/>
          <w:sz w:val="24"/>
          <w:szCs w:val="24"/>
        </w:rPr>
        <w:t>. E</w:t>
      </w:r>
      <w:r w:rsidR="0036716F">
        <w:rPr>
          <w:rFonts w:ascii="Times New Roman" w:hAnsi="Times New Roman" w:cs="Times New Roman"/>
          <w:sz w:val="24"/>
          <w:szCs w:val="24"/>
        </w:rPr>
        <w:t>nne töö algust esitab töövõtja T</w:t>
      </w:r>
      <w:r w:rsidR="007B3DE5" w:rsidRPr="007B3DE5">
        <w:rPr>
          <w:rFonts w:ascii="Times New Roman" w:hAnsi="Times New Roman" w:cs="Times New Roman"/>
          <w:sz w:val="24"/>
          <w:szCs w:val="24"/>
        </w:rPr>
        <w:t>ellija</w:t>
      </w:r>
      <w:r w:rsidR="0036716F">
        <w:rPr>
          <w:rFonts w:ascii="Times New Roman" w:hAnsi="Times New Roman" w:cs="Times New Roman"/>
          <w:sz w:val="24"/>
          <w:szCs w:val="24"/>
        </w:rPr>
        <w:t>le</w:t>
      </w:r>
      <w:r w:rsidR="007B3DE5" w:rsidRPr="007B3DE5">
        <w:rPr>
          <w:rFonts w:ascii="Times New Roman" w:hAnsi="Times New Roman" w:cs="Times New Roman"/>
          <w:sz w:val="24"/>
          <w:szCs w:val="24"/>
        </w:rPr>
        <w:t xml:space="preserve"> nimekirja isikutest, kes hakkavad</w:t>
      </w:r>
    </w:p>
    <w:p w14:paraId="6255E92E" w14:textId="54504220"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tööd vahetult teostama. Kui töö käigus tekib vajadus meeskonnaliikmete vahetuseks, peab töövõtja liikmete vahetamise eelnevalt </w:t>
      </w:r>
      <w:r w:rsidR="00665114">
        <w:rPr>
          <w:rFonts w:ascii="Times New Roman" w:hAnsi="Times New Roman" w:cs="Times New Roman"/>
          <w:sz w:val="24"/>
          <w:szCs w:val="24"/>
        </w:rPr>
        <w:t>T</w:t>
      </w:r>
      <w:r w:rsidRPr="007B3DE5">
        <w:rPr>
          <w:rFonts w:ascii="Times New Roman" w:hAnsi="Times New Roman" w:cs="Times New Roman"/>
          <w:sz w:val="24"/>
          <w:szCs w:val="24"/>
        </w:rPr>
        <w:t>ellija</w:t>
      </w:r>
      <w:r w:rsidR="00665114">
        <w:rPr>
          <w:rFonts w:ascii="Times New Roman" w:hAnsi="Times New Roman" w:cs="Times New Roman"/>
          <w:sz w:val="24"/>
          <w:szCs w:val="24"/>
        </w:rPr>
        <w:t>ga</w:t>
      </w:r>
      <w:r w:rsidRPr="007B3DE5">
        <w:rPr>
          <w:rFonts w:ascii="Times New Roman" w:hAnsi="Times New Roman" w:cs="Times New Roman"/>
          <w:sz w:val="24"/>
          <w:szCs w:val="24"/>
        </w:rPr>
        <w:t xml:space="preserve"> kooskõlastama. Meeskonnaliikmete vahetumise korral peab </w:t>
      </w:r>
      <w:r w:rsidR="00665114">
        <w:rPr>
          <w:rFonts w:ascii="Times New Roman" w:hAnsi="Times New Roman" w:cs="Times New Roman"/>
          <w:sz w:val="24"/>
          <w:szCs w:val="24"/>
        </w:rPr>
        <w:t>T</w:t>
      </w:r>
      <w:r w:rsidRPr="007B3DE5">
        <w:rPr>
          <w:rFonts w:ascii="Times New Roman" w:hAnsi="Times New Roman" w:cs="Times New Roman"/>
          <w:sz w:val="24"/>
          <w:szCs w:val="24"/>
        </w:rPr>
        <w:t>öövõtja tagama, et tööd teevad vähemalt samaväärse kvalifikatsiooniga isikud.</w:t>
      </w:r>
    </w:p>
    <w:p w14:paraId="5AD5348E" w14:textId="742AC4A7" w:rsidR="007B3DE5" w:rsidRPr="007B3DE5" w:rsidRDefault="000A2E25" w:rsidP="00665114">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665114">
        <w:rPr>
          <w:rFonts w:ascii="Times New Roman" w:hAnsi="Times New Roman" w:cs="Times New Roman"/>
          <w:sz w:val="24"/>
          <w:szCs w:val="24"/>
        </w:rPr>
        <w:t>4</w:t>
      </w:r>
      <w:r w:rsidR="007B3DE5" w:rsidRPr="007B3DE5">
        <w:rPr>
          <w:rFonts w:ascii="Times New Roman" w:hAnsi="Times New Roman" w:cs="Times New Roman"/>
          <w:sz w:val="24"/>
          <w:szCs w:val="24"/>
        </w:rPr>
        <w:t>. Töövõtja esindajaks kõikidel avalikel kohtumistel ja aruteludel on</w:t>
      </w:r>
      <w:r w:rsidR="00665114">
        <w:rPr>
          <w:rFonts w:ascii="Times New Roman" w:hAnsi="Times New Roman" w:cs="Times New Roman"/>
          <w:sz w:val="24"/>
          <w:szCs w:val="24"/>
        </w:rPr>
        <w:t xml:space="preserve"> </w:t>
      </w:r>
      <w:r w:rsidR="007B3DE5" w:rsidRPr="007B3DE5">
        <w:rPr>
          <w:rFonts w:ascii="Times New Roman" w:hAnsi="Times New Roman" w:cs="Times New Roman"/>
          <w:sz w:val="24"/>
          <w:szCs w:val="24"/>
        </w:rPr>
        <w:t>juhtekspert</w:t>
      </w:r>
      <w:r w:rsidR="00665114">
        <w:rPr>
          <w:rFonts w:ascii="Times New Roman" w:hAnsi="Times New Roman" w:cs="Times New Roman"/>
          <w:sz w:val="24"/>
          <w:szCs w:val="24"/>
        </w:rPr>
        <w:t>.</w:t>
      </w:r>
    </w:p>
    <w:p w14:paraId="404E0F8A" w14:textId="2107D050"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665114">
        <w:rPr>
          <w:rFonts w:ascii="Times New Roman" w:hAnsi="Times New Roman" w:cs="Times New Roman"/>
          <w:sz w:val="24"/>
          <w:szCs w:val="24"/>
        </w:rPr>
        <w:t>5</w:t>
      </w:r>
      <w:r w:rsidR="007B3DE5" w:rsidRPr="007B3DE5">
        <w:rPr>
          <w:rFonts w:ascii="Times New Roman" w:hAnsi="Times New Roman" w:cs="Times New Roman"/>
          <w:sz w:val="24"/>
          <w:szCs w:val="24"/>
        </w:rPr>
        <w:t xml:space="preserve">. Töövõtja kooskõlastab </w:t>
      </w:r>
      <w:r w:rsidR="00665114">
        <w:rPr>
          <w:rFonts w:ascii="Times New Roman" w:hAnsi="Times New Roman" w:cs="Times New Roman"/>
          <w:sz w:val="24"/>
          <w:szCs w:val="24"/>
        </w:rPr>
        <w:t>T</w:t>
      </w:r>
      <w:r w:rsidR="007B3DE5" w:rsidRPr="007B3DE5">
        <w:rPr>
          <w:rFonts w:ascii="Times New Roman" w:hAnsi="Times New Roman" w:cs="Times New Roman"/>
          <w:sz w:val="24"/>
          <w:szCs w:val="24"/>
        </w:rPr>
        <w:t>ellija</w:t>
      </w:r>
      <w:r w:rsidR="00665114">
        <w:rPr>
          <w:rFonts w:ascii="Times New Roman" w:hAnsi="Times New Roman" w:cs="Times New Roman"/>
          <w:sz w:val="24"/>
          <w:szCs w:val="24"/>
        </w:rPr>
        <w:t>ga</w:t>
      </w:r>
      <w:r w:rsidR="007B3DE5" w:rsidRPr="007B3DE5">
        <w:rPr>
          <w:rFonts w:ascii="Times New Roman" w:hAnsi="Times New Roman" w:cs="Times New Roman"/>
          <w:sz w:val="24"/>
          <w:szCs w:val="24"/>
        </w:rPr>
        <w:t xml:space="preserve"> töö tegemisel kasutatavad alltöövõtjad enne</w:t>
      </w:r>
    </w:p>
    <w:p w14:paraId="0DB706D0" w14:textId="1B8EA663"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nende lubamist töö tegemisele. Sõltumata alltöövõtjate kooskõlastamisest vastutab </w:t>
      </w:r>
      <w:r w:rsidR="00665114">
        <w:rPr>
          <w:rFonts w:ascii="Times New Roman" w:hAnsi="Times New Roman" w:cs="Times New Roman"/>
          <w:sz w:val="24"/>
          <w:szCs w:val="24"/>
        </w:rPr>
        <w:t>T</w:t>
      </w:r>
      <w:r w:rsidRPr="007B3DE5">
        <w:rPr>
          <w:rFonts w:ascii="Times New Roman" w:hAnsi="Times New Roman" w:cs="Times New Roman"/>
          <w:sz w:val="24"/>
          <w:szCs w:val="24"/>
        </w:rPr>
        <w:t>öövõtja kõigi alltöövõtjate tegevuse ja tegevusetuse eest.</w:t>
      </w:r>
    </w:p>
    <w:p w14:paraId="1F272A81" w14:textId="40659B91"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0C0331">
        <w:rPr>
          <w:rFonts w:ascii="Times New Roman" w:hAnsi="Times New Roman" w:cs="Times New Roman"/>
          <w:sz w:val="24"/>
          <w:szCs w:val="24"/>
        </w:rPr>
        <w:t>6</w:t>
      </w:r>
      <w:r w:rsidR="007B3DE5" w:rsidRPr="007B3DE5">
        <w:rPr>
          <w:rFonts w:ascii="Times New Roman" w:hAnsi="Times New Roman" w:cs="Times New Roman"/>
          <w:sz w:val="24"/>
          <w:szCs w:val="24"/>
        </w:rPr>
        <w:t>. Töövõtja kohustub tööle esitatavatest nõuetest ja selle teostamise tingimustest</w:t>
      </w:r>
    </w:p>
    <w:p w14:paraId="3C964F49"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informeerima oma töötajaid ja alltöövõtjaid, keda ta kasutab lepingu täitmisel.</w:t>
      </w:r>
    </w:p>
    <w:p w14:paraId="6D6C74BD" w14:textId="50F7EF76"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0C0331">
        <w:rPr>
          <w:rFonts w:ascii="Times New Roman" w:hAnsi="Times New Roman" w:cs="Times New Roman"/>
          <w:sz w:val="24"/>
          <w:szCs w:val="24"/>
        </w:rPr>
        <w:t>7</w:t>
      </w:r>
      <w:r w:rsidR="007B3DE5" w:rsidRPr="007B3DE5">
        <w:rPr>
          <w:rFonts w:ascii="Times New Roman" w:hAnsi="Times New Roman" w:cs="Times New Roman"/>
          <w:sz w:val="24"/>
          <w:szCs w:val="24"/>
        </w:rPr>
        <w:t>. Töövõtja peab olema töö tegemisel erapooletu ja sõltumatu kolmandate isikute mistahes</w:t>
      </w:r>
    </w:p>
    <w:p w14:paraId="74C772F7" w14:textId="05667983"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majanduslikest huvidest, samuti muudest siduvatest asjaoludest, mis võivad põhjustada tema ebaobjektiivsuse. Käesolevas punktis toodud kohustuste täitmist takistada võivatest asjaoludest tuleb </w:t>
      </w:r>
      <w:r w:rsidR="00C829E8">
        <w:rPr>
          <w:rFonts w:ascii="Times New Roman" w:hAnsi="Times New Roman" w:cs="Times New Roman"/>
          <w:sz w:val="24"/>
          <w:szCs w:val="24"/>
        </w:rPr>
        <w:t>Tellijale</w:t>
      </w:r>
      <w:r w:rsidRPr="007B3DE5">
        <w:rPr>
          <w:rFonts w:ascii="Times New Roman" w:hAnsi="Times New Roman" w:cs="Times New Roman"/>
          <w:sz w:val="24"/>
          <w:szCs w:val="24"/>
        </w:rPr>
        <w:t xml:space="preserve"> viivitamatult kirjalikult teatada.</w:t>
      </w:r>
    </w:p>
    <w:p w14:paraId="09DF3523" w14:textId="6CAC9F00"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w:t>
      </w:r>
      <w:r w:rsidR="000C0331">
        <w:rPr>
          <w:rFonts w:ascii="Times New Roman" w:hAnsi="Times New Roman" w:cs="Times New Roman"/>
          <w:sz w:val="24"/>
          <w:szCs w:val="24"/>
        </w:rPr>
        <w:t>8</w:t>
      </w:r>
      <w:r w:rsidR="007B3DE5" w:rsidRPr="007B3DE5">
        <w:rPr>
          <w:rFonts w:ascii="Times New Roman" w:hAnsi="Times New Roman" w:cs="Times New Roman"/>
          <w:sz w:val="24"/>
          <w:szCs w:val="24"/>
        </w:rPr>
        <w:t>. Vajadusel anna</w:t>
      </w:r>
      <w:r w:rsidR="00C829E8">
        <w:rPr>
          <w:rFonts w:ascii="Times New Roman" w:hAnsi="Times New Roman" w:cs="Times New Roman"/>
          <w:sz w:val="24"/>
          <w:szCs w:val="24"/>
        </w:rPr>
        <w:t>b</w:t>
      </w:r>
      <w:r w:rsidR="007B3DE5" w:rsidRPr="007B3DE5">
        <w:rPr>
          <w:rFonts w:ascii="Times New Roman" w:hAnsi="Times New Roman" w:cs="Times New Roman"/>
          <w:sz w:val="24"/>
          <w:szCs w:val="24"/>
        </w:rPr>
        <w:t xml:space="preserve"> </w:t>
      </w:r>
      <w:r w:rsidR="00C829E8">
        <w:rPr>
          <w:rFonts w:ascii="Times New Roman" w:hAnsi="Times New Roman" w:cs="Times New Roman"/>
          <w:sz w:val="24"/>
          <w:szCs w:val="24"/>
        </w:rPr>
        <w:t>T</w:t>
      </w:r>
      <w:r w:rsidR="007B3DE5" w:rsidRPr="007B3DE5">
        <w:rPr>
          <w:rFonts w:ascii="Times New Roman" w:hAnsi="Times New Roman" w:cs="Times New Roman"/>
          <w:sz w:val="24"/>
          <w:szCs w:val="24"/>
        </w:rPr>
        <w:t>ellija esindaj</w:t>
      </w:r>
      <w:r w:rsidR="00C829E8">
        <w:rPr>
          <w:rFonts w:ascii="Times New Roman" w:hAnsi="Times New Roman" w:cs="Times New Roman"/>
          <w:sz w:val="24"/>
          <w:szCs w:val="24"/>
        </w:rPr>
        <w:t>a</w:t>
      </w:r>
      <w:r w:rsidR="007B3DE5" w:rsidRPr="007B3DE5">
        <w:rPr>
          <w:rFonts w:ascii="Times New Roman" w:hAnsi="Times New Roman" w:cs="Times New Roman"/>
          <w:sz w:val="24"/>
          <w:szCs w:val="24"/>
        </w:rPr>
        <w:t xml:space="preserve"> </w:t>
      </w:r>
      <w:r w:rsidR="00C829E8">
        <w:rPr>
          <w:rFonts w:ascii="Times New Roman" w:hAnsi="Times New Roman" w:cs="Times New Roman"/>
          <w:sz w:val="24"/>
          <w:szCs w:val="24"/>
        </w:rPr>
        <w:t>T</w:t>
      </w:r>
      <w:r w:rsidR="007B3DE5" w:rsidRPr="007B3DE5">
        <w:rPr>
          <w:rFonts w:ascii="Times New Roman" w:hAnsi="Times New Roman" w:cs="Times New Roman"/>
          <w:sz w:val="24"/>
          <w:szCs w:val="24"/>
        </w:rPr>
        <w:t>öövõtjale selgitusi ja/või informatsiooni töö</w:t>
      </w:r>
    </w:p>
    <w:p w14:paraId="53063F07" w14:textId="5C186075"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tegemisega seotud küsimustes viie tööpäeva jooksul, arvates töövõtja vastavasisulise kirjaliku pöördumise (sh pöördumine e-posti teel) kättesaamisest vastava tellija poolt, küsides vajadusel eelnevalt nõu </w:t>
      </w:r>
      <w:r w:rsidR="00C829E8">
        <w:rPr>
          <w:rFonts w:ascii="Times New Roman" w:hAnsi="Times New Roman" w:cs="Times New Roman"/>
          <w:sz w:val="24"/>
          <w:szCs w:val="24"/>
        </w:rPr>
        <w:t>Huvitatud isikult</w:t>
      </w:r>
      <w:r w:rsidRPr="007B3DE5">
        <w:rPr>
          <w:rFonts w:ascii="Times New Roman" w:hAnsi="Times New Roman" w:cs="Times New Roman"/>
          <w:sz w:val="24"/>
          <w:szCs w:val="24"/>
        </w:rPr>
        <w:t xml:space="preserve">. </w:t>
      </w:r>
    </w:p>
    <w:p w14:paraId="4F824612" w14:textId="66D6A78A" w:rsidR="007B3DE5" w:rsidRPr="007B3DE5" w:rsidRDefault="000A2E25" w:rsidP="00C829E8">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6</w:t>
      </w:r>
      <w:r w:rsidR="000C0331">
        <w:rPr>
          <w:rFonts w:ascii="Times New Roman" w:hAnsi="Times New Roman" w:cs="Times New Roman"/>
          <w:sz w:val="24"/>
          <w:szCs w:val="24"/>
        </w:rPr>
        <w:t>.9</w:t>
      </w:r>
      <w:r w:rsidR="007B3DE5" w:rsidRPr="007B3DE5">
        <w:rPr>
          <w:rFonts w:ascii="Times New Roman" w:hAnsi="Times New Roman" w:cs="Times New Roman"/>
          <w:sz w:val="24"/>
          <w:szCs w:val="24"/>
        </w:rPr>
        <w:t>. Tellija</w:t>
      </w:r>
      <w:r w:rsidR="00C829E8">
        <w:rPr>
          <w:rFonts w:ascii="Times New Roman" w:hAnsi="Times New Roman" w:cs="Times New Roman"/>
          <w:sz w:val="24"/>
          <w:szCs w:val="24"/>
        </w:rPr>
        <w:t>l ja Huvitatud isikul</w:t>
      </w:r>
      <w:r w:rsidR="007B3DE5" w:rsidRPr="007B3DE5">
        <w:rPr>
          <w:rFonts w:ascii="Times New Roman" w:hAnsi="Times New Roman" w:cs="Times New Roman"/>
          <w:sz w:val="24"/>
          <w:szCs w:val="24"/>
        </w:rPr>
        <w:t xml:space="preserve"> on õigus kontrollida töö teostamise käiku ja kvaliteeti, nõudes vajadusel</w:t>
      </w:r>
      <w:r w:rsidR="00C829E8">
        <w:rPr>
          <w:rFonts w:ascii="Times New Roman" w:hAnsi="Times New Roman" w:cs="Times New Roman"/>
          <w:sz w:val="24"/>
          <w:szCs w:val="24"/>
        </w:rPr>
        <w:t xml:space="preserve"> </w:t>
      </w:r>
      <w:r w:rsidR="007B3DE5" w:rsidRPr="007B3DE5">
        <w:rPr>
          <w:rFonts w:ascii="Times New Roman" w:hAnsi="Times New Roman" w:cs="Times New Roman"/>
          <w:sz w:val="24"/>
          <w:szCs w:val="24"/>
        </w:rPr>
        <w:t xml:space="preserve">töövõtjalt selle kohta informatsiooni või kirjalike või suuliste seletuste esitamist. </w:t>
      </w:r>
    </w:p>
    <w:p w14:paraId="53C70398" w14:textId="0411BC12"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.1</w:t>
      </w:r>
      <w:r w:rsidR="000E67AC">
        <w:rPr>
          <w:rFonts w:ascii="Times New Roman" w:hAnsi="Times New Roman" w:cs="Times New Roman"/>
          <w:sz w:val="24"/>
          <w:szCs w:val="24"/>
        </w:rPr>
        <w:t>0</w:t>
      </w:r>
      <w:r w:rsidR="007B3DE5" w:rsidRPr="007B3DE5">
        <w:rPr>
          <w:rFonts w:ascii="Times New Roman" w:hAnsi="Times New Roman" w:cs="Times New Roman"/>
          <w:sz w:val="24"/>
          <w:szCs w:val="24"/>
        </w:rPr>
        <w:t xml:space="preserve">. Töövõtja on kohustatud reageerima kõikidele lepingu täitmise käigus edastatud </w:t>
      </w:r>
      <w:r w:rsidR="004A3000">
        <w:rPr>
          <w:rFonts w:ascii="Times New Roman" w:hAnsi="Times New Roman" w:cs="Times New Roman"/>
          <w:sz w:val="24"/>
          <w:szCs w:val="24"/>
        </w:rPr>
        <w:t>T</w:t>
      </w:r>
      <w:r w:rsidR="007B3DE5" w:rsidRPr="007B3DE5">
        <w:rPr>
          <w:rFonts w:ascii="Times New Roman" w:hAnsi="Times New Roman" w:cs="Times New Roman"/>
          <w:sz w:val="24"/>
          <w:szCs w:val="24"/>
        </w:rPr>
        <w:t>ellija või</w:t>
      </w:r>
    </w:p>
    <w:p w14:paraId="14E1BD02" w14:textId="70498ABA" w:rsidR="007B3DE5" w:rsidRPr="007B3DE5" w:rsidRDefault="004A3000" w:rsidP="00910410">
      <w:pPr>
        <w:spacing w:after="0"/>
        <w:ind w:left="426"/>
        <w:jc w:val="both"/>
        <w:rPr>
          <w:rFonts w:ascii="Times New Roman" w:hAnsi="Times New Roman" w:cs="Times New Roman"/>
          <w:sz w:val="24"/>
          <w:szCs w:val="24"/>
        </w:rPr>
      </w:pPr>
      <w:r>
        <w:rPr>
          <w:rFonts w:ascii="Times New Roman" w:hAnsi="Times New Roman" w:cs="Times New Roman"/>
          <w:sz w:val="24"/>
          <w:szCs w:val="24"/>
        </w:rPr>
        <w:t>Huvitatud isiku</w:t>
      </w:r>
      <w:r w:rsidR="007B3DE5" w:rsidRPr="007B3DE5">
        <w:rPr>
          <w:rFonts w:ascii="Times New Roman" w:hAnsi="Times New Roman" w:cs="Times New Roman"/>
          <w:sz w:val="24"/>
          <w:szCs w:val="24"/>
        </w:rPr>
        <w:t xml:space="preserve"> tahteavaldustele hiljemalt 5 (viie) tööpäeva jooksul.</w:t>
      </w:r>
    </w:p>
    <w:p w14:paraId="331CA096" w14:textId="4517E56C"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6</w:t>
      </w:r>
      <w:r w:rsidR="007B3DE5" w:rsidRPr="007B3DE5">
        <w:rPr>
          <w:rFonts w:ascii="Times New Roman" w:hAnsi="Times New Roman" w:cs="Times New Roman"/>
          <w:sz w:val="24"/>
          <w:szCs w:val="24"/>
        </w:rPr>
        <w:t>.1</w:t>
      </w:r>
      <w:r w:rsidR="000E67AC">
        <w:rPr>
          <w:rFonts w:ascii="Times New Roman" w:hAnsi="Times New Roman" w:cs="Times New Roman"/>
          <w:sz w:val="24"/>
          <w:szCs w:val="24"/>
        </w:rPr>
        <w:t>1</w:t>
      </w:r>
      <w:r w:rsidR="007B3DE5" w:rsidRPr="007B3DE5">
        <w:rPr>
          <w:rFonts w:ascii="Times New Roman" w:hAnsi="Times New Roman" w:cs="Times New Roman"/>
          <w:sz w:val="24"/>
          <w:szCs w:val="24"/>
        </w:rPr>
        <w:t>. Iga pool on kohustatud teavitama teisi pooli viivitamatult asjaoludest, mis takistavad või</w:t>
      </w:r>
    </w:p>
    <w:p w14:paraId="6C49706F" w14:textId="77777777"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võivad takistada kohustuse nõuetekohast ja õigeaegset täitmist.</w:t>
      </w:r>
    </w:p>
    <w:p w14:paraId="423C78B4" w14:textId="77777777" w:rsidR="00910410" w:rsidRDefault="00910410" w:rsidP="007B3DE5">
      <w:pPr>
        <w:spacing w:after="0"/>
        <w:ind w:left="426" w:hanging="426"/>
        <w:jc w:val="both"/>
        <w:rPr>
          <w:rFonts w:ascii="Times New Roman" w:hAnsi="Times New Roman" w:cs="Times New Roman"/>
          <w:sz w:val="24"/>
          <w:szCs w:val="24"/>
        </w:rPr>
      </w:pPr>
    </w:p>
    <w:p w14:paraId="24EF6B62" w14:textId="75B903EF" w:rsidR="007B3DE5" w:rsidRPr="00910410" w:rsidRDefault="000A2E25" w:rsidP="007B3DE5">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7</w:t>
      </w:r>
      <w:r w:rsidR="007B3DE5" w:rsidRPr="00910410">
        <w:rPr>
          <w:rFonts w:ascii="Times New Roman" w:hAnsi="Times New Roman" w:cs="Times New Roman"/>
          <w:b/>
          <w:sz w:val="24"/>
          <w:szCs w:val="24"/>
        </w:rPr>
        <w:t xml:space="preserve">. </w:t>
      </w:r>
      <w:r w:rsidR="00951E35">
        <w:rPr>
          <w:rFonts w:ascii="Times New Roman" w:hAnsi="Times New Roman" w:cs="Times New Roman"/>
          <w:b/>
          <w:sz w:val="24"/>
          <w:szCs w:val="24"/>
        </w:rPr>
        <w:t>ÜLEANDMINE</w:t>
      </w:r>
    </w:p>
    <w:p w14:paraId="236466F3" w14:textId="141D9813" w:rsidR="00F530CB" w:rsidRPr="00F530CB" w:rsidRDefault="000A2E25" w:rsidP="00F530CB">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7B3DE5" w:rsidRPr="007B3DE5">
        <w:rPr>
          <w:rFonts w:ascii="Times New Roman" w:hAnsi="Times New Roman" w:cs="Times New Roman"/>
          <w:sz w:val="24"/>
          <w:szCs w:val="24"/>
        </w:rPr>
        <w:t xml:space="preserve">.1. </w:t>
      </w:r>
      <w:r w:rsidR="00F530CB" w:rsidRPr="00F530CB">
        <w:rPr>
          <w:rFonts w:ascii="Times New Roman" w:hAnsi="Times New Roman" w:cs="Times New Roman"/>
          <w:sz w:val="24"/>
          <w:szCs w:val="24"/>
        </w:rPr>
        <w:t xml:space="preserve">Töövõtja annab </w:t>
      </w:r>
      <w:r w:rsidR="00F530CB">
        <w:rPr>
          <w:rFonts w:ascii="Times New Roman" w:hAnsi="Times New Roman" w:cs="Times New Roman"/>
          <w:sz w:val="24"/>
          <w:szCs w:val="24"/>
        </w:rPr>
        <w:t>Tellijale</w:t>
      </w:r>
      <w:r w:rsidR="00F530CB" w:rsidRPr="00F530CB">
        <w:rPr>
          <w:rFonts w:ascii="Times New Roman" w:hAnsi="Times New Roman" w:cs="Times New Roman"/>
          <w:sz w:val="24"/>
          <w:szCs w:val="24"/>
        </w:rPr>
        <w:t xml:space="preserve"> tasuta üle detailplaneeringu KSH kolmes eksemplaris koos lisamaterjalide kaustaga paberil ja pdf </w:t>
      </w:r>
      <w:r w:rsidR="00F530CB">
        <w:rPr>
          <w:rFonts w:ascii="Times New Roman" w:hAnsi="Times New Roman" w:cs="Times New Roman"/>
          <w:sz w:val="24"/>
          <w:szCs w:val="24"/>
        </w:rPr>
        <w:t>(vajadusel</w:t>
      </w:r>
      <w:r w:rsidR="00E81DC8" w:rsidRPr="00E81DC8">
        <w:rPr>
          <w:rFonts w:ascii="Times New Roman" w:hAnsi="Times New Roman" w:cs="Times New Roman"/>
          <w:sz w:val="24"/>
          <w:szCs w:val="24"/>
        </w:rPr>
        <w:t xml:space="preserve"> </w:t>
      </w:r>
      <w:r w:rsidR="00E81DC8" w:rsidRPr="00F530CB">
        <w:rPr>
          <w:rFonts w:ascii="Times New Roman" w:hAnsi="Times New Roman" w:cs="Times New Roman"/>
          <w:sz w:val="24"/>
          <w:szCs w:val="24"/>
        </w:rPr>
        <w:t>dwg</w:t>
      </w:r>
      <w:r w:rsidR="00F530CB">
        <w:rPr>
          <w:rFonts w:ascii="Times New Roman" w:hAnsi="Times New Roman" w:cs="Times New Roman"/>
          <w:sz w:val="24"/>
          <w:szCs w:val="24"/>
        </w:rPr>
        <w:t xml:space="preserve">) </w:t>
      </w:r>
      <w:r w:rsidR="00F530CB" w:rsidRPr="00F530CB">
        <w:rPr>
          <w:rFonts w:ascii="Times New Roman" w:hAnsi="Times New Roman" w:cs="Times New Roman"/>
          <w:sz w:val="24"/>
          <w:szCs w:val="24"/>
        </w:rPr>
        <w:t xml:space="preserve">formaadis ja </w:t>
      </w:r>
      <w:r w:rsidR="00F530CB">
        <w:rPr>
          <w:rFonts w:ascii="Times New Roman" w:hAnsi="Times New Roman" w:cs="Times New Roman"/>
          <w:sz w:val="24"/>
          <w:szCs w:val="24"/>
        </w:rPr>
        <w:t>Tellija</w:t>
      </w:r>
      <w:r w:rsidR="00F530CB" w:rsidRPr="00F530CB">
        <w:rPr>
          <w:rFonts w:ascii="Times New Roman" w:hAnsi="Times New Roman" w:cs="Times New Roman"/>
          <w:sz w:val="24"/>
          <w:szCs w:val="24"/>
        </w:rPr>
        <w:t xml:space="preserve"> on kohustatud selle vastu võtma, kui detailplaneeringu KSH on valmis käsitlemiseks kohalikus omavalitsuses. </w:t>
      </w:r>
    </w:p>
    <w:p w14:paraId="5DCE477A" w14:textId="4C9B7C49" w:rsidR="00F530CB" w:rsidRPr="00F530CB" w:rsidRDefault="000A2E25" w:rsidP="00F530CB">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F530CB" w:rsidRPr="00F530CB">
        <w:rPr>
          <w:rFonts w:ascii="Times New Roman" w:hAnsi="Times New Roman" w:cs="Times New Roman"/>
          <w:sz w:val="24"/>
          <w:szCs w:val="24"/>
        </w:rPr>
        <w:t>.2</w:t>
      </w:r>
      <w:r w:rsidR="00F530CB" w:rsidRPr="00F530CB">
        <w:rPr>
          <w:rFonts w:ascii="Times New Roman" w:hAnsi="Times New Roman" w:cs="Times New Roman"/>
          <w:sz w:val="24"/>
          <w:szCs w:val="24"/>
        </w:rPr>
        <w:tab/>
        <w:t xml:space="preserve">Detailplaneeringu KSH projekt loetakse Lepingu mõistes valmis olevaks käsitlemiseks kohalikus omavalitsuses, kui sellele on võetud kõik vajalikud kooskõlastused ning </w:t>
      </w:r>
      <w:r w:rsidR="00F530CB">
        <w:rPr>
          <w:rFonts w:ascii="Times New Roman" w:hAnsi="Times New Roman" w:cs="Times New Roman"/>
          <w:sz w:val="24"/>
          <w:szCs w:val="24"/>
        </w:rPr>
        <w:t xml:space="preserve">Detailplaneeringu KSH </w:t>
      </w:r>
      <w:r w:rsidR="00F530CB" w:rsidRPr="00F530CB">
        <w:rPr>
          <w:rFonts w:ascii="Times New Roman" w:hAnsi="Times New Roman" w:cs="Times New Roman"/>
          <w:sz w:val="24"/>
          <w:szCs w:val="24"/>
        </w:rPr>
        <w:t xml:space="preserve">on koostatud lähteseisukohti ja </w:t>
      </w:r>
      <w:r w:rsidR="00F530CB">
        <w:rPr>
          <w:rFonts w:ascii="Times New Roman" w:hAnsi="Times New Roman" w:cs="Times New Roman"/>
          <w:sz w:val="24"/>
          <w:szCs w:val="24"/>
        </w:rPr>
        <w:t>Tellija</w:t>
      </w:r>
      <w:r w:rsidR="00F530CB" w:rsidRPr="00F530CB">
        <w:rPr>
          <w:rFonts w:ascii="Times New Roman" w:hAnsi="Times New Roman" w:cs="Times New Roman"/>
          <w:sz w:val="24"/>
          <w:szCs w:val="24"/>
        </w:rPr>
        <w:t xml:space="preserve"> ettepanekuid järgides.</w:t>
      </w:r>
    </w:p>
    <w:p w14:paraId="4D98ECEF" w14:textId="7257F6B1" w:rsidR="00F530CB" w:rsidRPr="00F530CB" w:rsidRDefault="000A2E25" w:rsidP="00F530CB">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F530CB" w:rsidRPr="00F530CB">
        <w:rPr>
          <w:rFonts w:ascii="Times New Roman" w:hAnsi="Times New Roman" w:cs="Times New Roman"/>
          <w:sz w:val="24"/>
          <w:szCs w:val="24"/>
        </w:rPr>
        <w:t>.3</w:t>
      </w:r>
      <w:r w:rsidR="00F530CB" w:rsidRPr="00F530CB">
        <w:rPr>
          <w:rFonts w:ascii="Times New Roman" w:hAnsi="Times New Roman" w:cs="Times New Roman"/>
          <w:sz w:val="24"/>
          <w:szCs w:val="24"/>
        </w:rPr>
        <w:tab/>
      </w:r>
      <w:r w:rsidR="00F530CB">
        <w:rPr>
          <w:rFonts w:ascii="Times New Roman" w:hAnsi="Times New Roman" w:cs="Times New Roman"/>
          <w:sz w:val="24"/>
          <w:szCs w:val="24"/>
        </w:rPr>
        <w:t>Tellijal</w:t>
      </w:r>
      <w:r w:rsidR="00F530CB" w:rsidRPr="00F530CB">
        <w:rPr>
          <w:rFonts w:ascii="Times New Roman" w:hAnsi="Times New Roman" w:cs="Times New Roman"/>
          <w:sz w:val="24"/>
          <w:szCs w:val="24"/>
        </w:rPr>
        <w:t xml:space="preserve"> on õigus keelduda detailplaneeringu KSH vastu võtmast, kui selles esineb olulisi puudusi. Keeldumine peab olema motiveeritud ja esitatud kirjalikus vormis. Puuduste kõrvaldamiseks annab </w:t>
      </w:r>
      <w:r w:rsidR="00F530CB">
        <w:rPr>
          <w:rFonts w:ascii="Times New Roman" w:hAnsi="Times New Roman" w:cs="Times New Roman"/>
          <w:sz w:val="24"/>
          <w:szCs w:val="24"/>
        </w:rPr>
        <w:t>Tellija</w:t>
      </w:r>
      <w:r w:rsidR="00F530CB" w:rsidRPr="00F530CB">
        <w:rPr>
          <w:rFonts w:ascii="Times New Roman" w:hAnsi="Times New Roman" w:cs="Times New Roman"/>
          <w:sz w:val="24"/>
          <w:szCs w:val="24"/>
        </w:rPr>
        <w:t xml:space="preserve"> Töövõtjale piisava tähtajaga.</w:t>
      </w:r>
    </w:p>
    <w:p w14:paraId="6A4A8817" w14:textId="14AFA169" w:rsidR="007B3DE5" w:rsidRPr="007B3DE5" w:rsidRDefault="000A2E25" w:rsidP="00F530CB">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F530CB" w:rsidRPr="00F530CB">
        <w:rPr>
          <w:rFonts w:ascii="Times New Roman" w:hAnsi="Times New Roman" w:cs="Times New Roman"/>
          <w:sz w:val="24"/>
          <w:szCs w:val="24"/>
        </w:rPr>
        <w:t>.4</w:t>
      </w:r>
      <w:r w:rsidR="00F530CB" w:rsidRPr="00F530CB">
        <w:rPr>
          <w:rFonts w:ascii="Times New Roman" w:hAnsi="Times New Roman" w:cs="Times New Roman"/>
          <w:sz w:val="24"/>
          <w:szCs w:val="24"/>
        </w:rPr>
        <w:tab/>
        <w:t xml:space="preserve">Detailplaneeringu KSH projekti avaliku väljapaneku ja avaliku arutelu tulemuste alusel vajalike paranduste ja täienduste sisse viimiseks tagastatakse detailplaneeringu KSH Töövõtjale. </w:t>
      </w:r>
      <w:r w:rsidR="00F530CB">
        <w:rPr>
          <w:rFonts w:ascii="Times New Roman" w:hAnsi="Times New Roman" w:cs="Times New Roman"/>
          <w:sz w:val="24"/>
          <w:szCs w:val="24"/>
        </w:rPr>
        <w:t>Tellija</w:t>
      </w:r>
      <w:r w:rsidR="00F530CB" w:rsidRPr="00F530CB">
        <w:rPr>
          <w:rFonts w:ascii="Times New Roman" w:hAnsi="Times New Roman" w:cs="Times New Roman"/>
          <w:sz w:val="24"/>
          <w:szCs w:val="24"/>
        </w:rPr>
        <w:t xml:space="preserve"> määrab paranduste sisseviimiseks tähtaja.</w:t>
      </w:r>
    </w:p>
    <w:p w14:paraId="4239F8E7" w14:textId="35FCE72E" w:rsidR="00F530CB"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7B3DE5" w:rsidRPr="007B3DE5">
        <w:rPr>
          <w:rFonts w:ascii="Times New Roman" w:hAnsi="Times New Roman" w:cs="Times New Roman"/>
          <w:sz w:val="24"/>
          <w:szCs w:val="24"/>
        </w:rPr>
        <w:t xml:space="preserve">.5. </w:t>
      </w:r>
      <w:r w:rsidR="00F530CB">
        <w:rPr>
          <w:rFonts w:ascii="Times New Roman" w:hAnsi="Times New Roman" w:cs="Times New Roman"/>
          <w:sz w:val="24"/>
          <w:szCs w:val="24"/>
        </w:rPr>
        <w:t>Peale Töö vastuvõtmist koostab Tellija üleandmise-vastuvõtmise akti.</w:t>
      </w:r>
    </w:p>
    <w:p w14:paraId="4853C846" w14:textId="53A9ABDE" w:rsidR="007B3DE5" w:rsidRPr="007B3DE5" w:rsidRDefault="000A2E25"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F530CB">
        <w:rPr>
          <w:rFonts w:ascii="Times New Roman" w:hAnsi="Times New Roman" w:cs="Times New Roman"/>
          <w:sz w:val="24"/>
          <w:szCs w:val="24"/>
        </w:rPr>
        <w:t>.6. Peale Töö</w:t>
      </w:r>
      <w:r w:rsidR="007B3DE5" w:rsidRPr="007B3DE5">
        <w:rPr>
          <w:rFonts w:ascii="Times New Roman" w:hAnsi="Times New Roman" w:cs="Times New Roman"/>
          <w:sz w:val="24"/>
          <w:szCs w:val="24"/>
        </w:rPr>
        <w:t xml:space="preserve"> üleandmise-vastuvõtmise akti allkirjastamist </w:t>
      </w:r>
      <w:r w:rsidR="00F530CB">
        <w:rPr>
          <w:rFonts w:ascii="Times New Roman" w:hAnsi="Times New Roman" w:cs="Times New Roman"/>
          <w:sz w:val="24"/>
          <w:szCs w:val="24"/>
        </w:rPr>
        <w:t>T</w:t>
      </w:r>
      <w:r w:rsidR="007B3DE5" w:rsidRPr="007B3DE5">
        <w:rPr>
          <w:rFonts w:ascii="Times New Roman" w:hAnsi="Times New Roman" w:cs="Times New Roman"/>
          <w:sz w:val="24"/>
          <w:szCs w:val="24"/>
        </w:rPr>
        <w:t xml:space="preserve">ellija poolt on </w:t>
      </w:r>
      <w:r w:rsidR="00F530CB">
        <w:rPr>
          <w:rFonts w:ascii="Times New Roman" w:hAnsi="Times New Roman" w:cs="Times New Roman"/>
          <w:sz w:val="24"/>
          <w:szCs w:val="24"/>
        </w:rPr>
        <w:t>T</w:t>
      </w:r>
      <w:r w:rsidR="007B3DE5" w:rsidRPr="007B3DE5">
        <w:rPr>
          <w:rFonts w:ascii="Times New Roman" w:hAnsi="Times New Roman" w:cs="Times New Roman"/>
          <w:sz w:val="24"/>
          <w:szCs w:val="24"/>
        </w:rPr>
        <w:t>öövõtjal õigus</w:t>
      </w:r>
    </w:p>
    <w:p w14:paraId="5137112D" w14:textId="2D3F37A0" w:rsidR="007B3DE5" w:rsidRPr="007B3DE5" w:rsidRDefault="007B3DE5" w:rsidP="00910410">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esitada </w:t>
      </w:r>
      <w:r w:rsidR="00F530CB">
        <w:rPr>
          <w:rFonts w:ascii="Times New Roman" w:hAnsi="Times New Roman" w:cs="Times New Roman"/>
          <w:sz w:val="24"/>
          <w:szCs w:val="24"/>
        </w:rPr>
        <w:t>Huvitatud isikule</w:t>
      </w:r>
      <w:r w:rsidRPr="007B3DE5">
        <w:rPr>
          <w:rFonts w:ascii="Times New Roman" w:hAnsi="Times New Roman" w:cs="Times New Roman"/>
          <w:sz w:val="24"/>
          <w:szCs w:val="24"/>
        </w:rPr>
        <w:t xml:space="preserve"> arve tehtud töö kohta.</w:t>
      </w:r>
    </w:p>
    <w:p w14:paraId="75B0C6EA" w14:textId="00B11054" w:rsidR="007B3DE5" w:rsidRPr="007B3DE5" w:rsidRDefault="000A2E25" w:rsidP="00F530CB">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7</w:t>
      </w:r>
      <w:r w:rsidR="007B3DE5" w:rsidRPr="007B3DE5">
        <w:rPr>
          <w:rFonts w:ascii="Times New Roman" w:hAnsi="Times New Roman" w:cs="Times New Roman"/>
          <w:sz w:val="24"/>
          <w:szCs w:val="24"/>
        </w:rPr>
        <w:t>.</w:t>
      </w:r>
      <w:r w:rsidR="00F530CB">
        <w:rPr>
          <w:rFonts w:ascii="Times New Roman" w:hAnsi="Times New Roman" w:cs="Times New Roman"/>
          <w:sz w:val="24"/>
          <w:szCs w:val="24"/>
        </w:rPr>
        <w:t>7</w:t>
      </w:r>
      <w:r w:rsidR="007B3DE5" w:rsidRPr="007B3DE5">
        <w:rPr>
          <w:rFonts w:ascii="Times New Roman" w:hAnsi="Times New Roman" w:cs="Times New Roman"/>
          <w:sz w:val="24"/>
          <w:szCs w:val="24"/>
        </w:rPr>
        <w:t xml:space="preserve">. </w:t>
      </w:r>
      <w:r w:rsidR="00DE6468">
        <w:rPr>
          <w:rFonts w:ascii="Times New Roman" w:hAnsi="Times New Roman" w:cs="Times New Roman"/>
          <w:sz w:val="24"/>
          <w:szCs w:val="24"/>
        </w:rPr>
        <w:t>Huvitatud isik</w:t>
      </w:r>
      <w:r w:rsidR="007B3DE5" w:rsidRPr="007B3DE5">
        <w:rPr>
          <w:rFonts w:ascii="Times New Roman" w:hAnsi="Times New Roman" w:cs="Times New Roman"/>
          <w:sz w:val="24"/>
          <w:szCs w:val="24"/>
        </w:rPr>
        <w:t xml:space="preserve"> maksab </w:t>
      </w:r>
      <w:r w:rsidR="00DE6468">
        <w:rPr>
          <w:rFonts w:ascii="Times New Roman" w:hAnsi="Times New Roman" w:cs="Times New Roman"/>
          <w:sz w:val="24"/>
          <w:szCs w:val="24"/>
        </w:rPr>
        <w:t>T</w:t>
      </w:r>
      <w:r w:rsidR="007B3DE5" w:rsidRPr="007B3DE5">
        <w:rPr>
          <w:rFonts w:ascii="Times New Roman" w:hAnsi="Times New Roman" w:cs="Times New Roman"/>
          <w:sz w:val="24"/>
          <w:szCs w:val="24"/>
        </w:rPr>
        <w:t xml:space="preserve">öövõtjale tasu vastavalt </w:t>
      </w:r>
      <w:r w:rsidR="00DE6468">
        <w:rPr>
          <w:rFonts w:ascii="Times New Roman" w:hAnsi="Times New Roman" w:cs="Times New Roman"/>
          <w:sz w:val="24"/>
          <w:szCs w:val="24"/>
        </w:rPr>
        <w:t>T</w:t>
      </w:r>
      <w:r w:rsidR="007B3DE5" w:rsidRPr="007B3DE5">
        <w:rPr>
          <w:rFonts w:ascii="Times New Roman" w:hAnsi="Times New Roman" w:cs="Times New Roman"/>
          <w:sz w:val="24"/>
          <w:szCs w:val="24"/>
        </w:rPr>
        <w:t xml:space="preserve">öövõtja </w:t>
      </w:r>
      <w:r w:rsidR="007B3DE5" w:rsidRPr="0036716F">
        <w:rPr>
          <w:rFonts w:ascii="Times New Roman" w:hAnsi="Times New Roman" w:cs="Times New Roman"/>
          <w:sz w:val="24"/>
          <w:szCs w:val="24"/>
        </w:rPr>
        <w:t>esitatud arve</w:t>
      </w:r>
      <w:r w:rsidR="00DE6468" w:rsidRPr="0036716F">
        <w:rPr>
          <w:rFonts w:ascii="Times New Roman" w:hAnsi="Times New Roman" w:cs="Times New Roman"/>
          <w:sz w:val="24"/>
          <w:szCs w:val="24"/>
        </w:rPr>
        <w:t>le</w:t>
      </w:r>
      <w:r w:rsidR="007B3DE5" w:rsidRPr="0036716F">
        <w:rPr>
          <w:rFonts w:ascii="Times New Roman" w:hAnsi="Times New Roman" w:cs="Times New Roman"/>
          <w:sz w:val="24"/>
          <w:szCs w:val="24"/>
        </w:rPr>
        <w:t xml:space="preserve"> 35 (kolmekümne viie)</w:t>
      </w:r>
      <w:r w:rsidR="00F530CB" w:rsidRPr="0036716F">
        <w:rPr>
          <w:rFonts w:ascii="Times New Roman" w:hAnsi="Times New Roman" w:cs="Times New Roman"/>
          <w:sz w:val="24"/>
          <w:szCs w:val="24"/>
        </w:rPr>
        <w:t xml:space="preserve"> </w:t>
      </w:r>
      <w:r w:rsidR="007B3DE5" w:rsidRPr="0036716F">
        <w:rPr>
          <w:rFonts w:ascii="Times New Roman" w:hAnsi="Times New Roman" w:cs="Times New Roman"/>
          <w:sz w:val="24"/>
          <w:szCs w:val="24"/>
        </w:rPr>
        <w:t xml:space="preserve">päeva jooksul arve kättesaamisest alates. Arve esitamise aluseks on </w:t>
      </w:r>
      <w:r w:rsidR="009B2207" w:rsidRPr="0036716F">
        <w:rPr>
          <w:rFonts w:ascii="Times New Roman" w:hAnsi="Times New Roman" w:cs="Times New Roman"/>
          <w:sz w:val="24"/>
          <w:szCs w:val="24"/>
        </w:rPr>
        <w:t>T</w:t>
      </w:r>
      <w:r w:rsidR="007B3DE5" w:rsidRPr="0036716F">
        <w:rPr>
          <w:rFonts w:ascii="Times New Roman" w:hAnsi="Times New Roman" w:cs="Times New Roman"/>
          <w:sz w:val="24"/>
          <w:szCs w:val="24"/>
        </w:rPr>
        <w:t>ellija</w:t>
      </w:r>
      <w:r w:rsidR="005C6697" w:rsidRPr="0036716F">
        <w:rPr>
          <w:rFonts w:ascii="Times New Roman" w:hAnsi="Times New Roman" w:cs="Times New Roman"/>
          <w:sz w:val="24"/>
          <w:szCs w:val="24"/>
        </w:rPr>
        <w:t xml:space="preserve"> ja Huvitatud isiku</w:t>
      </w:r>
      <w:r w:rsidR="007B3DE5" w:rsidRPr="0036716F">
        <w:rPr>
          <w:rFonts w:ascii="Times New Roman" w:hAnsi="Times New Roman" w:cs="Times New Roman"/>
          <w:sz w:val="24"/>
          <w:szCs w:val="24"/>
        </w:rPr>
        <w:t xml:space="preserve"> poolt allkirjastatud töö osa vastuvõtu akt.</w:t>
      </w:r>
    </w:p>
    <w:p w14:paraId="0E1E4A66" w14:textId="77777777" w:rsidR="007B3DE5" w:rsidRPr="007B3DE5" w:rsidRDefault="007B3DE5" w:rsidP="007B3DE5">
      <w:pPr>
        <w:spacing w:after="0"/>
        <w:ind w:left="426" w:hanging="426"/>
        <w:jc w:val="both"/>
        <w:rPr>
          <w:rFonts w:ascii="Times New Roman" w:hAnsi="Times New Roman" w:cs="Times New Roman"/>
          <w:sz w:val="24"/>
          <w:szCs w:val="24"/>
        </w:rPr>
      </w:pPr>
    </w:p>
    <w:p w14:paraId="3B18D4CA" w14:textId="7FEE4DF5" w:rsidR="007B3DE5" w:rsidRPr="007B3DE5" w:rsidRDefault="00EB0050" w:rsidP="007B3DE5">
      <w:pPr>
        <w:spacing w:after="0"/>
        <w:ind w:left="426" w:hanging="426"/>
        <w:jc w:val="both"/>
        <w:rPr>
          <w:rFonts w:ascii="Times New Roman" w:hAnsi="Times New Roman" w:cs="Times New Roman"/>
          <w:b/>
          <w:sz w:val="24"/>
          <w:szCs w:val="24"/>
        </w:rPr>
      </w:pPr>
      <w:r w:rsidRPr="00FA04B0">
        <w:rPr>
          <w:rFonts w:ascii="Times New Roman" w:hAnsi="Times New Roman" w:cs="Times New Roman"/>
          <w:b/>
          <w:sz w:val="24"/>
          <w:szCs w:val="24"/>
        </w:rPr>
        <w:t>8</w:t>
      </w:r>
      <w:r w:rsidR="007B3DE5" w:rsidRPr="00FA04B0">
        <w:rPr>
          <w:rFonts w:ascii="Times New Roman" w:hAnsi="Times New Roman" w:cs="Times New Roman"/>
          <w:b/>
          <w:sz w:val="24"/>
          <w:szCs w:val="24"/>
        </w:rPr>
        <w:t xml:space="preserve">. </w:t>
      </w:r>
      <w:r w:rsidR="00951E35" w:rsidRPr="00FA04B0">
        <w:rPr>
          <w:rFonts w:ascii="Times New Roman" w:hAnsi="Times New Roman" w:cs="Times New Roman"/>
          <w:b/>
          <w:sz w:val="24"/>
          <w:szCs w:val="24"/>
        </w:rPr>
        <w:t>POOLTE VASTUTUS</w:t>
      </w:r>
    </w:p>
    <w:p w14:paraId="42A829E4" w14:textId="15BC9F20"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8</w:t>
      </w:r>
      <w:r w:rsidR="007B3DE5" w:rsidRPr="007B3DE5">
        <w:rPr>
          <w:rFonts w:ascii="Times New Roman" w:hAnsi="Times New Roman" w:cs="Times New Roman"/>
          <w:sz w:val="24"/>
          <w:szCs w:val="24"/>
        </w:rPr>
        <w:t xml:space="preserve">.1. Kui </w:t>
      </w:r>
      <w:r w:rsidR="00485781">
        <w:rPr>
          <w:rFonts w:ascii="Times New Roman" w:hAnsi="Times New Roman" w:cs="Times New Roman"/>
          <w:sz w:val="24"/>
          <w:szCs w:val="24"/>
        </w:rPr>
        <w:t>T</w:t>
      </w:r>
      <w:r w:rsidR="007B3DE5" w:rsidRPr="007B3DE5">
        <w:rPr>
          <w:rFonts w:ascii="Times New Roman" w:hAnsi="Times New Roman" w:cs="Times New Roman"/>
          <w:sz w:val="24"/>
          <w:szCs w:val="24"/>
        </w:rPr>
        <w:t>öövõtja ei täida lepinguga võetud kohustusi, sh ei paranda puudustega tööd või ei</w:t>
      </w:r>
    </w:p>
    <w:p w14:paraId="485BE7DE" w14:textId="3769B07D"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esita uut tööd, on </w:t>
      </w:r>
      <w:r w:rsidR="00485781">
        <w:rPr>
          <w:rFonts w:ascii="Times New Roman" w:hAnsi="Times New Roman" w:cs="Times New Roman"/>
          <w:sz w:val="24"/>
          <w:szCs w:val="24"/>
        </w:rPr>
        <w:t>T</w:t>
      </w:r>
      <w:r w:rsidRPr="007B3DE5">
        <w:rPr>
          <w:rFonts w:ascii="Times New Roman" w:hAnsi="Times New Roman" w:cs="Times New Roman"/>
          <w:sz w:val="24"/>
          <w:szCs w:val="24"/>
        </w:rPr>
        <w:t>ellija</w:t>
      </w:r>
      <w:r w:rsidR="00485781">
        <w:rPr>
          <w:rFonts w:ascii="Times New Roman" w:hAnsi="Times New Roman" w:cs="Times New Roman"/>
          <w:sz w:val="24"/>
          <w:szCs w:val="24"/>
        </w:rPr>
        <w:t>l</w:t>
      </w:r>
      <w:r w:rsidRPr="007B3DE5">
        <w:rPr>
          <w:rFonts w:ascii="Times New Roman" w:hAnsi="Times New Roman" w:cs="Times New Roman"/>
          <w:sz w:val="24"/>
          <w:szCs w:val="24"/>
        </w:rPr>
        <w:t xml:space="preserve"> õigus kasutada lepingust ja õigusaktidest tulenevaid õiguskaitsevahendeid, samuti rakendada leppetrahvi. Õiguskaitsevahendi, samuti leppetrahvi kasutamise, valiku ja rakendamise otsusta</w:t>
      </w:r>
      <w:r w:rsidR="00485781">
        <w:rPr>
          <w:rFonts w:ascii="Times New Roman" w:hAnsi="Times New Roman" w:cs="Times New Roman"/>
          <w:sz w:val="24"/>
          <w:szCs w:val="24"/>
        </w:rPr>
        <w:t>b</w:t>
      </w:r>
      <w:r w:rsidRPr="007B3DE5">
        <w:rPr>
          <w:rFonts w:ascii="Times New Roman" w:hAnsi="Times New Roman" w:cs="Times New Roman"/>
          <w:sz w:val="24"/>
          <w:szCs w:val="24"/>
        </w:rPr>
        <w:t xml:space="preserve"> </w:t>
      </w:r>
      <w:r w:rsidR="00485781">
        <w:rPr>
          <w:rFonts w:ascii="Times New Roman" w:hAnsi="Times New Roman" w:cs="Times New Roman"/>
          <w:sz w:val="24"/>
          <w:szCs w:val="24"/>
        </w:rPr>
        <w:t>T</w:t>
      </w:r>
      <w:r w:rsidRPr="007B3DE5">
        <w:rPr>
          <w:rFonts w:ascii="Times New Roman" w:hAnsi="Times New Roman" w:cs="Times New Roman"/>
          <w:sz w:val="24"/>
          <w:szCs w:val="24"/>
        </w:rPr>
        <w:t xml:space="preserve">ellija, küsides igakordselt eelnevalt </w:t>
      </w:r>
      <w:r w:rsidR="00485781">
        <w:rPr>
          <w:rFonts w:ascii="Times New Roman" w:hAnsi="Times New Roman" w:cs="Times New Roman"/>
          <w:sz w:val="24"/>
          <w:szCs w:val="24"/>
        </w:rPr>
        <w:t>Huvitatud isiku</w:t>
      </w:r>
      <w:r w:rsidRPr="007B3DE5">
        <w:rPr>
          <w:rFonts w:ascii="Times New Roman" w:hAnsi="Times New Roman" w:cs="Times New Roman"/>
          <w:sz w:val="24"/>
          <w:szCs w:val="24"/>
        </w:rPr>
        <w:t xml:space="preserve"> arvamust, jättes arvamuse avaldamiseks vähemalt 14 (neliteist) kalendripäeva.</w:t>
      </w:r>
    </w:p>
    <w:p w14:paraId="0ADAAFCF" w14:textId="15D4A853" w:rsidR="00485781" w:rsidRPr="00485781" w:rsidRDefault="00EB0050" w:rsidP="00485781">
      <w:pPr>
        <w:spacing w:after="0"/>
        <w:ind w:left="450" w:hanging="45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.2. Lepingus tulenevate kohustuste täitmata jätmise eest või mittenõuetekohase täi</w:t>
      </w:r>
      <w:r w:rsidR="00FA04B0">
        <w:rPr>
          <w:rFonts w:ascii="Times New Roman" w:hAnsi="Times New Roman" w:cs="Times New Roman"/>
          <w:sz w:val="24"/>
          <w:szCs w:val="24"/>
        </w:rPr>
        <w:t>t</w:t>
      </w:r>
      <w:r w:rsidR="00485781" w:rsidRPr="00485781">
        <w:rPr>
          <w:rFonts w:ascii="Times New Roman" w:hAnsi="Times New Roman" w:cs="Times New Roman"/>
          <w:sz w:val="24"/>
          <w:szCs w:val="24"/>
        </w:rPr>
        <w:t>misega teisele lepingu Poolele tekitatud kahju eest kannavad Pooled täielikku ja tingimusteta vastutust tekitatud kahju ulatuses.</w:t>
      </w:r>
    </w:p>
    <w:p w14:paraId="0297574B" w14:textId="21048B39" w:rsidR="00485781" w:rsidRPr="00485781" w:rsidRDefault="00EB0050" w:rsidP="00E81DC8">
      <w:pPr>
        <w:spacing w:after="0"/>
        <w:ind w:left="450" w:hanging="45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.3.</w:t>
      </w:r>
      <w:r w:rsidR="00485781">
        <w:rPr>
          <w:rFonts w:ascii="Times New Roman" w:hAnsi="Times New Roman" w:cs="Times New Roman"/>
          <w:sz w:val="24"/>
          <w:szCs w:val="24"/>
        </w:rPr>
        <w:t xml:space="preserve"> </w:t>
      </w:r>
      <w:r w:rsidR="00FA04B0">
        <w:rPr>
          <w:rFonts w:ascii="Times New Roman" w:hAnsi="Times New Roman" w:cs="Times New Roman"/>
          <w:sz w:val="24"/>
          <w:szCs w:val="24"/>
        </w:rPr>
        <w:t xml:space="preserve">Huvitatud isik </w:t>
      </w:r>
      <w:r w:rsidR="00485781" w:rsidRPr="00485781">
        <w:rPr>
          <w:rFonts w:ascii="Times New Roman" w:hAnsi="Times New Roman" w:cs="Times New Roman"/>
          <w:sz w:val="24"/>
          <w:szCs w:val="24"/>
        </w:rPr>
        <w:t>maksab Töövõtjale maksetähtaegade rikkumise eest viivist 0,2% makse summast  iga viivitatud tööpäeva eest, kuid mitte üle 30% hilinenud makse summast.</w:t>
      </w:r>
    </w:p>
    <w:p w14:paraId="02FC897A" w14:textId="6141C872" w:rsidR="00485781" w:rsidRPr="00485781" w:rsidRDefault="00EB0050" w:rsidP="00E81DC8">
      <w:pPr>
        <w:spacing w:after="0"/>
        <w:ind w:left="450" w:hanging="45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.4</w:t>
      </w:r>
      <w:r w:rsidR="00485781" w:rsidRPr="00037CA5">
        <w:rPr>
          <w:rFonts w:ascii="Times New Roman" w:hAnsi="Times New Roman" w:cs="Times New Roman"/>
          <w:sz w:val="24"/>
          <w:szCs w:val="24"/>
        </w:rPr>
        <w:t>.</w:t>
      </w:r>
      <w:r w:rsidR="00E81DC8" w:rsidRPr="00037CA5">
        <w:rPr>
          <w:rFonts w:ascii="Times New Roman" w:hAnsi="Times New Roman" w:cs="Times New Roman"/>
          <w:sz w:val="24"/>
          <w:szCs w:val="24"/>
        </w:rPr>
        <w:t xml:space="preserve"> </w:t>
      </w:r>
      <w:r w:rsidR="00485781" w:rsidRPr="00037CA5">
        <w:rPr>
          <w:rFonts w:ascii="Times New Roman" w:hAnsi="Times New Roman" w:cs="Times New Roman"/>
          <w:sz w:val="24"/>
          <w:szCs w:val="24"/>
        </w:rPr>
        <w:t xml:space="preserve">Töövõtja viivisenõue </w:t>
      </w:r>
      <w:r w:rsidR="00037CA5" w:rsidRPr="00037CA5">
        <w:rPr>
          <w:rFonts w:ascii="Times New Roman" w:hAnsi="Times New Roman" w:cs="Times New Roman"/>
          <w:sz w:val="24"/>
          <w:szCs w:val="24"/>
        </w:rPr>
        <w:t>Huvitatud isiku</w:t>
      </w:r>
      <w:r w:rsidR="00485781" w:rsidRPr="00037CA5">
        <w:rPr>
          <w:rFonts w:ascii="Times New Roman" w:hAnsi="Times New Roman" w:cs="Times New Roman"/>
          <w:sz w:val="24"/>
          <w:szCs w:val="24"/>
        </w:rPr>
        <w:t xml:space="preserve"> vastu peab olema esitatud hiljemalt 90 (üheksakümne) kalendri-päeva jooksul, makseviivituse toimumisest arvates. Vastasel korral loetakse Töövõtja viivise-nõue aegunuks ning </w:t>
      </w:r>
      <w:r w:rsidR="00037CA5" w:rsidRPr="00037CA5">
        <w:rPr>
          <w:rFonts w:ascii="Times New Roman" w:hAnsi="Times New Roman" w:cs="Times New Roman"/>
          <w:sz w:val="24"/>
          <w:szCs w:val="24"/>
        </w:rPr>
        <w:t>Huvitatud isik</w:t>
      </w:r>
      <w:r w:rsidR="00485781" w:rsidRPr="00037CA5">
        <w:rPr>
          <w:rFonts w:ascii="Times New Roman" w:hAnsi="Times New Roman" w:cs="Times New Roman"/>
          <w:sz w:val="24"/>
          <w:szCs w:val="24"/>
        </w:rPr>
        <w:t xml:space="preserve"> vabaneb viivise maksmise kohustusest.</w:t>
      </w:r>
    </w:p>
    <w:p w14:paraId="2D32CDC3" w14:textId="7F179A61" w:rsidR="00485781" w:rsidRPr="00485781" w:rsidRDefault="00EB0050" w:rsidP="00666416">
      <w:pPr>
        <w:spacing w:after="0"/>
        <w:ind w:left="450" w:hanging="45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.5.</w:t>
      </w:r>
      <w:r w:rsidR="00485781" w:rsidRPr="00485781">
        <w:rPr>
          <w:rFonts w:ascii="Times New Roman" w:hAnsi="Times New Roman" w:cs="Times New Roman"/>
          <w:sz w:val="24"/>
          <w:szCs w:val="24"/>
        </w:rPr>
        <w:tab/>
        <w:t xml:space="preserve">Töövõtja maksab </w:t>
      </w:r>
      <w:r w:rsidR="00FA04B0">
        <w:rPr>
          <w:rFonts w:ascii="Times New Roman" w:hAnsi="Times New Roman" w:cs="Times New Roman"/>
          <w:sz w:val="24"/>
          <w:szCs w:val="24"/>
        </w:rPr>
        <w:t>Huvitatud isikule</w:t>
      </w:r>
      <w:r w:rsidR="00485781" w:rsidRPr="00485781">
        <w:rPr>
          <w:rFonts w:ascii="Times New Roman" w:hAnsi="Times New Roman" w:cs="Times New Roman"/>
          <w:sz w:val="24"/>
          <w:szCs w:val="24"/>
        </w:rPr>
        <w:t xml:space="preserve"> Tööde tegemise või üleandmise tähtaegade ületamise eest leppe-trahvi 0,2% Lepingu hinnast iga hilinenud kalendripäeva eest, kuid mitte üle 30% käesoleva Lepingu hinnast.</w:t>
      </w:r>
    </w:p>
    <w:p w14:paraId="110C8469" w14:textId="556CCEB2" w:rsidR="00485781" w:rsidRPr="00485781"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.6.</w:t>
      </w:r>
      <w:r w:rsidR="00E81DC8">
        <w:rPr>
          <w:rFonts w:ascii="Times New Roman" w:hAnsi="Times New Roman" w:cs="Times New Roman"/>
          <w:sz w:val="24"/>
          <w:szCs w:val="24"/>
        </w:rPr>
        <w:t xml:space="preserve">  </w:t>
      </w:r>
      <w:r w:rsidR="00485781" w:rsidRPr="00485781">
        <w:rPr>
          <w:rFonts w:ascii="Times New Roman" w:hAnsi="Times New Roman" w:cs="Times New Roman"/>
          <w:sz w:val="24"/>
          <w:szCs w:val="24"/>
        </w:rPr>
        <w:t xml:space="preserve">Igakordse kõrvaldatava iseloomuga lepingulise kohustuse rikkumise eest, mis ei seisne Tööde tegemisega või üleandmisega viivitamises, maksab Töövõtja </w:t>
      </w:r>
      <w:r w:rsidR="00037CA5">
        <w:rPr>
          <w:rFonts w:ascii="Times New Roman" w:hAnsi="Times New Roman" w:cs="Times New Roman"/>
          <w:sz w:val="24"/>
          <w:szCs w:val="24"/>
        </w:rPr>
        <w:t>Huvitatud isikule</w:t>
      </w:r>
      <w:r w:rsidR="00485781" w:rsidRPr="00485781">
        <w:rPr>
          <w:rFonts w:ascii="Times New Roman" w:hAnsi="Times New Roman" w:cs="Times New Roman"/>
          <w:sz w:val="24"/>
          <w:szCs w:val="24"/>
        </w:rPr>
        <w:t xml:space="preserve"> leppetrahvi 2% Lepingu hinnast, kuid kokku mitte üle 30% käesoleva Lepingu hinnast.</w:t>
      </w:r>
    </w:p>
    <w:p w14:paraId="2840626C" w14:textId="5E909881" w:rsidR="00485781" w:rsidRPr="00485781"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lastRenderedPageBreak/>
        <w:t>8</w:t>
      </w:r>
      <w:r w:rsidR="00485781" w:rsidRPr="00485781">
        <w:rPr>
          <w:rFonts w:ascii="Times New Roman" w:hAnsi="Times New Roman" w:cs="Times New Roman"/>
          <w:sz w:val="24"/>
          <w:szCs w:val="24"/>
        </w:rPr>
        <w:t>.7.</w:t>
      </w:r>
      <w:r w:rsidR="00E81DC8">
        <w:rPr>
          <w:rFonts w:ascii="Times New Roman" w:hAnsi="Times New Roman" w:cs="Times New Roman"/>
          <w:sz w:val="24"/>
          <w:szCs w:val="24"/>
        </w:rPr>
        <w:t xml:space="preserve">   </w:t>
      </w:r>
      <w:r w:rsidR="00485781" w:rsidRPr="00485781">
        <w:rPr>
          <w:rFonts w:ascii="Times New Roman" w:hAnsi="Times New Roman" w:cs="Times New Roman"/>
          <w:sz w:val="24"/>
          <w:szCs w:val="24"/>
        </w:rPr>
        <w:t>Ühekordse ja pöördumatu iseloomuga lepingulise kohustuse rikkumise eest maksab Töövõtja</w:t>
      </w:r>
      <w:r w:rsidR="00E81DC8">
        <w:rPr>
          <w:rFonts w:ascii="Times New Roman" w:hAnsi="Times New Roman" w:cs="Times New Roman"/>
          <w:sz w:val="24"/>
          <w:szCs w:val="24"/>
        </w:rPr>
        <w:t xml:space="preserve"> </w:t>
      </w:r>
      <w:r w:rsidR="00037CA5">
        <w:rPr>
          <w:rFonts w:ascii="Times New Roman" w:hAnsi="Times New Roman" w:cs="Times New Roman"/>
          <w:sz w:val="24"/>
          <w:szCs w:val="24"/>
        </w:rPr>
        <w:t>Huvitatud isikule</w:t>
      </w:r>
      <w:r w:rsidR="00485781" w:rsidRPr="00485781">
        <w:rPr>
          <w:rFonts w:ascii="Times New Roman" w:hAnsi="Times New Roman" w:cs="Times New Roman"/>
          <w:sz w:val="24"/>
          <w:szCs w:val="24"/>
        </w:rPr>
        <w:t xml:space="preserve"> leppetrahvi 30% Lepingu hinnast.</w:t>
      </w:r>
    </w:p>
    <w:p w14:paraId="490C9E81" w14:textId="71CE0CF2" w:rsidR="00485781" w:rsidRPr="00485781"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.8.</w:t>
      </w:r>
      <w:r w:rsidR="00E81DC8">
        <w:rPr>
          <w:rFonts w:ascii="Times New Roman" w:hAnsi="Times New Roman" w:cs="Times New Roman"/>
          <w:sz w:val="24"/>
          <w:szCs w:val="24"/>
        </w:rPr>
        <w:t xml:space="preserve">  </w:t>
      </w:r>
      <w:r w:rsidR="00485781" w:rsidRPr="00485781">
        <w:rPr>
          <w:rFonts w:ascii="Times New Roman" w:hAnsi="Times New Roman" w:cs="Times New Roman"/>
          <w:sz w:val="24"/>
          <w:szCs w:val="24"/>
        </w:rPr>
        <w:t xml:space="preserve">Ühekordse ja pöördumatu iseloomuga lepingulise kohustuse rikkumise all mõistavad Pooled eelkõige lepingulise kohustuse olulist rikkumist, millega võib kaasneda Lepingu ülesütlemine õiguskaitsevahendina. </w:t>
      </w:r>
    </w:p>
    <w:p w14:paraId="04298978" w14:textId="3A1FB745" w:rsidR="00485781" w:rsidRPr="00485781"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.9.</w:t>
      </w:r>
      <w:r w:rsidR="00485781" w:rsidRPr="00485781">
        <w:rPr>
          <w:rFonts w:ascii="Times New Roman" w:hAnsi="Times New Roman" w:cs="Times New Roman"/>
          <w:sz w:val="24"/>
          <w:szCs w:val="24"/>
        </w:rPr>
        <w:tab/>
        <w:t>Töödes esinevate puuduste kõrvaldamine lepingulise kohustuse täitmiseks antud täiendava tähtaja jooksul ei vabasta Töövõtjat leppetrahvi maksmise kohustusest.</w:t>
      </w:r>
    </w:p>
    <w:p w14:paraId="488B6276" w14:textId="678BA121" w:rsidR="00485781" w:rsidRPr="00485781"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.10.</w:t>
      </w:r>
      <w:r w:rsidR="00485781" w:rsidRPr="00485781">
        <w:rPr>
          <w:rFonts w:ascii="Times New Roman" w:hAnsi="Times New Roman" w:cs="Times New Roman"/>
          <w:sz w:val="24"/>
          <w:szCs w:val="24"/>
        </w:rPr>
        <w:tab/>
      </w:r>
      <w:r w:rsidR="00037CA5">
        <w:rPr>
          <w:rFonts w:ascii="Times New Roman" w:hAnsi="Times New Roman" w:cs="Times New Roman"/>
          <w:sz w:val="24"/>
          <w:szCs w:val="24"/>
        </w:rPr>
        <w:t>Huvitatud isikul</w:t>
      </w:r>
      <w:r w:rsidR="00485781" w:rsidRPr="00485781">
        <w:rPr>
          <w:rFonts w:ascii="Times New Roman" w:hAnsi="Times New Roman" w:cs="Times New Roman"/>
          <w:sz w:val="24"/>
          <w:szCs w:val="24"/>
        </w:rPr>
        <w:t xml:space="preserve"> on õigus pidada arvutatud leppetrahv kinni Töövõtjale makstavast tasust. Leppetrahvi nõudmine ei välista </w:t>
      </w:r>
      <w:r w:rsidR="00037CA5">
        <w:rPr>
          <w:rFonts w:ascii="Times New Roman" w:hAnsi="Times New Roman" w:cs="Times New Roman"/>
          <w:sz w:val="24"/>
          <w:szCs w:val="24"/>
        </w:rPr>
        <w:t>Huvitatud isiku</w:t>
      </w:r>
      <w:r w:rsidR="00485781" w:rsidRPr="00485781">
        <w:rPr>
          <w:rFonts w:ascii="Times New Roman" w:hAnsi="Times New Roman" w:cs="Times New Roman"/>
          <w:sz w:val="24"/>
          <w:szCs w:val="24"/>
        </w:rPr>
        <w:t xml:space="preserve"> õigust nõuda Töövõtjalt Lepingu täitmist ja/või kahjude hüvitamist.</w:t>
      </w:r>
    </w:p>
    <w:p w14:paraId="30B4F9E6" w14:textId="27D46D5D" w:rsidR="007B3DE5" w:rsidRPr="007B3DE5" w:rsidRDefault="00EB0050" w:rsidP="00E81DC8">
      <w:pPr>
        <w:spacing w:after="0"/>
        <w:ind w:left="540" w:hanging="540"/>
        <w:jc w:val="both"/>
        <w:rPr>
          <w:rFonts w:ascii="Times New Roman" w:hAnsi="Times New Roman" w:cs="Times New Roman"/>
          <w:sz w:val="24"/>
          <w:szCs w:val="24"/>
        </w:rPr>
      </w:pPr>
      <w:r>
        <w:rPr>
          <w:rFonts w:ascii="Times New Roman" w:hAnsi="Times New Roman" w:cs="Times New Roman"/>
          <w:sz w:val="24"/>
          <w:szCs w:val="24"/>
        </w:rPr>
        <w:t>8</w:t>
      </w:r>
      <w:r w:rsidR="00485781" w:rsidRPr="00485781">
        <w:rPr>
          <w:rFonts w:ascii="Times New Roman" w:hAnsi="Times New Roman" w:cs="Times New Roman"/>
          <w:sz w:val="24"/>
          <w:szCs w:val="24"/>
        </w:rPr>
        <w:t>.11. Kohustuse rikkumine on vabandatav, kui POOL rikkus kohustust vääramatu jõu tõttu. Vääramatu jõud on asjaolu, mida POOL ei saanud mõjutada ja mõistlikkuse põhimõttest lähtudes ei saanud temalt oodata, et ta Lepingu sõlmimise või Lepinguvälise kohustuse tekkimise ajal selle asjaoluga arvestaks või seda väldiks või takistava asjaolu või selle tagajärje ületaks. Kui vääramatu jõu mõju on ajutine, on kohustuse rikkumine vabandatav üksnes aja vältel, mil vääramatu jõud kohustuse täitmist takistas</w:t>
      </w:r>
      <w:r w:rsidR="007B3DE5" w:rsidRPr="007B3DE5">
        <w:rPr>
          <w:rFonts w:ascii="Times New Roman" w:hAnsi="Times New Roman" w:cs="Times New Roman"/>
          <w:sz w:val="24"/>
          <w:szCs w:val="24"/>
        </w:rPr>
        <w:t>.</w:t>
      </w:r>
    </w:p>
    <w:p w14:paraId="29E3CA97" w14:textId="77777777" w:rsidR="007B3DE5" w:rsidRDefault="007B3DE5" w:rsidP="007B3DE5">
      <w:pPr>
        <w:spacing w:after="0"/>
        <w:ind w:left="426" w:hanging="426"/>
        <w:jc w:val="both"/>
        <w:rPr>
          <w:rFonts w:ascii="Times New Roman" w:hAnsi="Times New Roman" w:cs="Times New Roman"/>
          <w:sz w:val="24"/>
          <w:szCs w:val="24"/>
        </w:rPr>
      </w:pPr>
    </w:p>
    <w:p w14:paraId="22DFDB20" w14:textId="27592B9B" w:rsidR="007B3DE5" w:rsidRPr="007B3DE5" w:rsidRDefault="00EB0050" w:rsidP="007B3DE5">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9</w:t>
      </w:r>
      <w:r w:rsidR="007B3DE5"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INTELLEKTUAALNE OMAND</w:t>
      </w:r>
    </w:p>
    <w:p w14:paraId="00E60D0E" w14:textId="2C35EA55"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.1. Töövõtja peab omama lepingu täitmiseks vajalikke intellektuaalse omandi õigusi.</w:t>
      </w:r>
    </w:p>
    <w:p w14:paraId="148F8EEE" w14:textId="54EF14A4"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.2. Kui lepingu täitmise käigus luuakse autoriõigusega kaitstavaid teoseid, siis lähevad selliste</w:t>
      </w:r>
    </w:p>
    <w:p w14:paraId="626B06D1" w14:textId="037C711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 xml:space="preserve">teoste autori varalised õigused üle </w:t>
      </w:r>
      <w:bookmarkStart w:id="1" w:name="_Hlk61945538"/>
      <w:r w:rsidR="00F81D69">
        <w:rPr>
          <w:rFonts w:ascii="Times New Roman" w:hAnsi="Times New Roman" w:cs="Times New Roman"/>
          <w:sz w:val="24"/>
          <w:szCs w:val="24"/>
        </w:rPr>
        <w:t>T</w:t>
      </w:r>
      <w:r w:rsidRPr="007B3DE5">
        <w:rPr>
          <w:rFonts w:ascii="Times New Roman" w:hAnsi="Times New Roman" w:cs="Times New Roman"/>
          <w:sz w:val="24"/>
          <w:szCs w:val="24"/>
        </w:rPr>
        <w:t>ellija</w:t>
      </w:r>
      <w:r w:rsidR="00F81D69">
        <w:rPr>
          <w:rFonts w:ascii="Times New Roman" w:hAnsi="Times New Roman" w:cs="Times New Roman"/>
          <w:sz w:val="24"/>
          <w:szCs w:val="24"/>
        </w:rPr>
        <w:t>le</w:t>
      </w:r>
      <w:r w:rsidRPr="007B3DE5">
        <w:rPr>
          <w:rFonts w:ascii="Times New Roman" w:hAnsi="Times New Roman" w:cs="Times New Roman"/>
          <w:sz w:val="24"/>
          <w:szCs w:val="24"/>
        </w:rPr>
        <w:t xml:space="preserve"> ja </w:t>
      </w:r>
      <w:r w:rsidR="00F81D69">
        <w:rPr>
          <w:rFonts w:ascii="Times New Roman" w:hAnsi="Times New Roman" w:cs="Times New Roman"/>
          <w:sz w:val="24"/>
          <w:szCs w:val="24"/>
        </w:rPr>
        <w:t>Huvitatud isikule</w:t>
      </w:r>
      <w:bookmarkEnd w:id="1"/>
      <w:r w:rsidRPr="007B3DE5">
        <w:rPr>
          <w:rFonts w:ascii="Times New Roman" w:hAnsi="Times New Roman" w:cs="Times New Roman"/>
          <w:sz w:val="24"/>
          <w:szCs w:val="24"/>
        </w:rPr>
        <w:t xml:space="preserve">. Autori isiklike õiguste osas annab töövõtja </w:t>
      </w:r>
      <w:r w:rsidR="00F81D69" w:rsidRPr="00F81D69">
        <w:rPr>
          <w:rFonts w:ascii="Times New Roman" w:hAnsi="Times New Roman" w:cs="Times New Roman"/>
          <w:sz w:val="24"/>
          <w:szCs w:val="24"/>
        </w:rPr>
        <w:t xml:space="preserve">Tellijale ja Huvitatud isikule </w:t>
      </w:r>
      <w:r w:rsidRPr="007B3DE5">
        <w:rPr>
          <w:rFonts w:ascii="Times New Roman" w:hAnsi="Times New Roman" w:cs="Times New Roman"/>
          <w:sz w:val="24"/>
          <w:szCs w:val="24"/>
        </w:rPr>
        <w:t xml:space="preserve">tagasivõtmatu all-litsentsi andmise õigusega tasuta lihtlitsentsid, mis kehtivad kogu autoriõiguste kehtivuse aja. Töövõtja kohustub tagama, et tal on kõik õigused eelnimetatud varaliste õiguste loovutamiseks ja isiklike õiguste osas litsentsi andmiseks. Autori isiklikud õigused, sh õigus autorlusele ja autorinimele, kuuluvad töövõtjale ning </w:t>
      </w:r>
      <w:r w:rsidR="00F81D69" w:rsidRPr="00F81D69">
        <w:rPr>
          <w:rFonts w:ascii="Times New Roman" w:hAnsi="Times New Roman" w:cs="Times New Roman"/>
          <w:sz w:val="24"/>
          <w:szCs w:val="24"/>
        </w:rPr>
        <w:t>Tellij</w:t>
      </w:r>
      <w:r w:rsidR="00F81D69">
        <w:rPr>
          <w:rFonts w:ascii="Times New Roman" w:hAnsi="Times New Roman" w:cs="Times New Roman"/>
          <w:sz w:val="24"/>
          <w:szCs w:val="24"/>
        </w:rPr>
        <w:t>a</w:t>
      </w:r>
      <w:r w:rsidR="00F81D69" w:rsidRPr="00F81D69">
        <w:rPr>
          <w:rFonts w:ascii="Times New Roman" w:hAnsi="Times New Roman" w:cs="Times New Roman"/>
          <w:sz w:val="24"/>
          <w:szCs w:val="24"/>
        </w:rPr>
        <w:t xml:space="preserve"> ja Huvitatud isik </w:t>
      </w:r>
      <w:r w:rsidRPr="007B3DE5">
        <w:rPr>
          <w:rFonts w:ascii="Times New Roman" w:hAnsi="Times New Roman" w:cs="Times New Roman"/>
          <w:sz w:val="24"/>
          <w:szCs w:val="24"/>
        </w:rPr>
        <w:t>kohustuvad täitma autoriõiguse seadusest ja heast viitamise tavast tulenevaid nõudeid.</w:t>
      </w:r>
    </w:p>
    <w:p w14:paraId="3EF17AC5" w14:textId="26DEFF32"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.3. Töövõtja kohustub andma tellija</w:t>
      </w:r>
      <w:r w:rsidR="00F81D69">
        <w:rPr>
          <w:rFonts w:ascii="Times New Roman" w:hAnsi="Times New Roman" w:cs="Times New Roman"/>
          <w:sz w:val="24"/>
          <w:szCs w:val="24"/>
        </w:rPr>
        <w:t>le</w:t>
      </w:r>
      <w:r w:rsidR="007B3DE5" w:rsidRPr="007B3DE5">
        <w:rPr>
          <w:rFonts w:ascii="Times New Roman" w:hAnsi="Times New Roman" w:cs="Times New Roman"/>
          <w:sz w:val="24"/>
          <w:szCs w:val="24"/>
        </w:rPr>
        <w:t xml:space="preserve"> üle andmed kolmandate isikute intellektuaalse omandi</w:t>
      </w:r>
    </w:p>
    <w:p w14:paraId="50FFBCDE"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õiguste kohta seoses töö tegemise käigus üleantud materjalidega.</w:t>
      </w:r>
    </w:p>
    <w:p w14:paraId="013DE8CE" w14:textId="5BD7C9B1" w:rsidR="007B3DE5" w:rsidRPr="007B3DE5" w:rsidRDefault="00EB0050" w:rsidP="00F81D69">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 xml:space="preserve">.4. Pooled tagavad, et </w:t>
      </w:r>
      <w:r w:rsidR="00F81D69">
        <w:rPr>
          <w:rFonts w:ascii="Times New Roman" w:hAnsi="Times New Roman" w:cs="Times New Roman"/>
          <w:sz w:val="24"/>
          <w:szCs w:val="24"/>
        </w:rPr>
        <w:t>T</w:t>
      </w:r>
      <w:r w:rsidR="007B3DE5" w:rsidRPr="007B3DE5">
        <w:rPr>
          <w:rFonts w:ascii="Times New Roman" w:hAnsi="Times New Roman" w:cs="Times New Roman"/>
          <w:sz w:val="24"/>
          <w:szCs w:val="24"/>
        </w:rPr>
        <w:t xml:space="preserve">ellijal ja </w:t>
      </w:r>
      <w:r w:rsidR="00F81D69">
        <w:rPr>
          <w:rFonts w:ascii="Times New Roman" w:hAnsi="Times New Roman" w:cs="Times New Roman"/>
          <w:sz w:val="24"/>
          <w:szCs w:val="24"/>
        </w:rPr>
        <w:t>Huvitatud isikul</w:t>
      </w:r>
      <w:r w:rsidR="007B3DE5" w:rsidRPr="007B3DE5">
        <w:rPr>
          <w:rFonts w:ascii="Times New Roman" w:hAnsi="Times New Roman" w:cs="Times New Roman"/>
          <w:sz w:val="24"/>
          <w:szCs w:val="24"/>
        </w:rPr>
        <w:t xml:space="preserve"> on pärast lepingu täitmise käigus loodud teose ja</w:t>
      </w:r>
      <w:r w:rsidR="00F81D69">
        <w:rPr>
          <w:rFonts w:ascii="Times New Roman" w:hAnsi="Times New Roman" w:cs="Times New Roman"/>
          <w:sz w:val="24"/>
          <w:szCs w:val="24"/>
        </w:rPr>
        <w:t xml:space="preserve"> </w:t>
      </w:r>
      <w:r w:rsidR="007B3DE5" w:rsidRPr="007B3DE5">
        <w:rPr>
          <w:rFonts w:ascii="Times New Roman" w:hAnsi="Times New Roman" w:cs="Times New Roman"/>
          <w:sz w:val="24"/>
          <w:szCs w:val="24"/>
        </w:rPr>
        <w:t>muu intellektuaalse omandi üleandmist või kasutusse andmist õigus kasutada seda oma äranägemisel. Teose ja muu intellektuaalse omandi kasutamise viis ega territoorium ei ole piiratud.</w:t>
      </w:r>
    </w:p>
    <w:p w14:paraId="3F18E1CE" w14:textId="37E9F447"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 xml:space="preserve">.5. Töövõtjal ei ole ilma </w:t>
      </w:r>
      <w:r w:rsidR="00F81D69" w:rsidRPr="00F81D69">
        <w:rPr>
          <w:rFonts w:ascii="Times New Roman" w:hAnsi="Times New Roman" w:cs="Times New Roman"/>
          <w:sz w:val="24"/>
          <w:szCs w:val="24"/>
        </w:rPr>
        <w:t>Tellija ja Huvitatud isiku</w:t>
      </w:r>
      <w:r w:rsidR="007B3DE5" w:rsidRPr="007B3DE5">
        <w:rPr>
          <w:rFonts w:ascii="Times New Roman" w:hAnsi="Times New Roman" w:cs="Times New Roman"/>
          <w:sz w:val="24"/>
          <w:szCs w:val="24"/>
        </w:rPr>
        <w:t>eelneva kirjaliku nõusolekuta õigust lepingu</w:t>
      </w:r>
    </w:p>
    <w:p w14:paraId="389B73CE"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täitmise käigus loodud teoseid või intellektuaalset omandit või nende osasid kasutada.</w:t>
      </w:r>
    </w:p>
    <w:p w14:paraId="3EB66E38" w14:textId="1C691465"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9</w:t>
      </w:r>
      <w:r w:rsidR="007B3DE5" w:rsidRPr="007B3DE5">
        <w:rPr>
          <w:rFonts w:ascii="Times New Roman" w:hAnsi="Times New Roman" w:cs="Times New Roman"/>
          <w:sz w:val="24"/>
          <w:szCs w:val="24"/>
        </w:rPr>
        <w:t>.6. Tasu autori varaliste õiguste loovutamise ja kogu intellektuaalse omandi üleandmise ja</w:t>
      </w:r>
    </w:p>
    <w:p w14:paraId="77AF1FA6"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kasutamise eest sisaldub lepingu hinnas. Töövõtja kohustub talle töö eest maksmisele kuuluva tasu arvelt tasuma vajadusel kolmandatele isikutele töö tegemisega seotud intellektuaalse omandi tasud.</w:t>
      </w:r>
    </w:p>
    <w:p w14:paraId="3C6D20F6" w14:textId="77777777" w:rsidR="007B3DE5" w:rsidRDefault="007B3DE5" w:rsidP="007B3DE5">
      <w:pPr>
        <w:spacing w:after="0"/>
        <w:ind w:left="426" w:hanging="426"/>
        <w:jc w:val="both"/>
        <w:rPr>
          <w:rFonts w:ascii="Times New Roman" w:hAnsi="Times New Roman" w:cs="Times New Roman"/>
          <w:sz w:val="24"/>
          <w:szCs w:val="24"/>
        </w:rPr>
      </w:pPr>
    </w:p>
    <w:p w14:paraId="41964F1D" w14:textId="3B3A85EC" w:rsidR="007B3DE5" w:rsidRPr="007B3DE5" w:rsidRDefault="00EB0050" w:rsidP="007B3DE5">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10</w:t>
      </w:r>
      <w:r w:rsidR="007B3DE5"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TEADETE EDASTAMINE JA VOLITATUD ESINDAJAD</w:t>
      </w:r>
    </w:p>
    <w:p w14:paraId="3E65EBE5" w14:textId="788E1A32"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.1. Teadete edastamine toimub üldjuhul kirjalikku taasesitamist võimaldavas vormis. Juhul,</w:t>
      </w:r>
    </w:p>
    <w:p w14:paraId="67177A4B"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kui teate edastamisel on olulised õiguslikud tagajärjed, peavad teisele poolele edastatavad teated olema edastatud kirjalikus vormis, muuhulgas näiteks poolte lepingu lõpetamise avaldused, samuti poole nõue teisele poolele, mis esitatakse tulenevalt lepingu rikkumisest jms.</w:t>
      </w:r>
    </w:p>
    <w:p w14:paraId="0ABB81BD" w14:textId="6E9A4093"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.2. Lepinguga seotud teated edastatakse teisele poolele lepingus märgitud kontaktandmetel.</w:t>
      </w:r>
    </w:p>
    <w:p w14:paraId="566CF81D"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lastRenderedPageBreak/>
        <w:t>Kontaktandmete muutusest on pool kohustatud kohe informeerima teisi pooli. Kuni kontaktandmete muutusest teavitamiseni loetakse teade nõuetekohaselt edastatuks, kui see on saadetud poolele lepingus märgitud kontaktandmetel.</w:t>
      </w:r>
    </w:p>
    <w:p w14:paraId="2D77632D" w14:textId="537F843E"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.3. Kirjalik teade loetakse poole poolt kättesaaduks, kui see on üle antud allkirja vastu või kui</w:t>
      </w:r>
    </w:p>
    <w:p w14:paraId="58248BBD"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teade on saadetud postiasutuse poolt tähitud kirjaga poole poolt teatatud aadressil ja postitamisest on möödunud 5 (viis) kalendripäeva. E-posti teel, sh digitaalselt allkirjastatud dokumentide, saatmise korral loetakse teade kättesaaduks e-kirja saatmisele järgneval tööpäeval.</w:t>
      </w:r>
    </w:p>
    <w:p w14:paraId="0D11BC10" w14:textId="3303C8ED"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.4. Poolte volitatud esindajad lepinguga seotud küsimustes, va lepingu muutmisel, on:</w:t>
      </w:r>
    </w:p>
    <w:p w14:paraId="7C686296" w14:textId="63F0ED4F"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.4.1. Tellija volitatud esindaja on ____________ nimi _________________, telefon ______, e-post __________ ja ____________ nimi _________________, telefon ______, e-post ____________.</w:t>
      </w:r>
    </w:p>
    <w:p w14:paraId="4B9B1E36" w14:textId="338CFA2E"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.4.2. Töövõtja volitatud esindaja on ____________ nimi _________________, telefon ______, e-post ___________.</w:t>
      </w:r>
    </w:p>
    <w:p w14:paraId="18E2D210" w14:textId="1DAB57A2"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10</w:t>
      </w:r>
      <w:r w:rsidR="007B3DE5" w:rsidRPr="007B3DE5">
        <w:rPr>
          <w:rFonts w:ascii="Times New Roman" w:hAnsi="Times New Roman" w:cs="Times New Roman"/>
          <w:sz w:val="24"/>
          <w:szCs w:val="24"/>
        </w:rPr>
        <w:t>.4.3</w:t>
      </w:r>
      <w:r w:rsidR="00666416">
        <w:rPr>
          <w:rFonts w:ascii="Times New Roman" w:hAnsi="Times New Roman" w:cs="Times New Roman"/>
          <w:sz w:val="24"/>
          <w:szCs w:val="24"/>
        </w:rPr>
        <w:t>.</w:t>
      </w:r>
      <w:r w:rsidR="00383C5E">
        <w:rPr>
          <w:rFonts w:ascii="Times New Roman" w:hAnsi="Times New Roman" w:cs="Times New Roman"/>
          <w:sz w:val="24"/>
          <w:szCs w:val="24"/>
        </w:rPr>
        <w:t xml:space="preserve"> Huvitatud isik</w:t>
      </w:r>
      <w:r w:rsidR="00785C2C">
        <w:rPr>
          <w:rFonts w:ascii="Times New Roman" w:hAnsi="Times New Roman" w:cs="Times New Roman"/>
          <w:sz w:val="24"/>
          <w:szCs w:val="24"/>
        </w:rPr>
        <w:t>u</w:t>
      </w:r>
      <w:r w:rsidR="007B3DE5" w:rsidRPr="007B3DE5">
        <w:rPr>
          <w:rFonts w:ascii="Times New Roman" w:hAnsi="Times New Roman" w:cs="Times New Roman"/>
          <w:sz w:val="24"/>
          <w:szCs w:val="24"/>
        </w:rPr>
        <w:t xml:space="preserve"> volitatud esindaja on ____________, telefon ____________,</w:t>
      </w:r>
    </w:p>
    <w:p w14:paraId="50A17E7D"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e-post ____________ ja ____________, telefon ____________ e-post ____________.</w:t>
      </w:r>
    </w:p>
    <w:p w14:paraId="5E7E509C" w14:textId="77777777" w:rsidR="007B3DE5" w:rsidRDefault="007B3DE5" w:rsidP="007B3DE5">
      <w:pPr>
        <w:spacing w:after="0"/>
        <w:ind w:left="426" w:hanging="426"/>
        <w:jc w:val="both"/>
        <w:rPr>
          <w:rFonts w:ascii="Times New Roman" w:hAnsi="Times New Roman" w:cs="Times New Roman"/>
          <w:sz w:val="24"/>
          <w:szCs w:val="24"/>
        </w:rPr>
      </w:pPr>
    </w:p>
    <w:p w14:paraId="2EE74A4A" w14:textId="1A3887B8" w:rsidR="007B3DE5" w:rsidRPr="007B3DE5" w:rsidRDefault="00EB0050" w:rsidP="007B3DE5">
      <w:pPr>
        <w:spacing w:after="0"/>
        <w:ind w:left="426" w:hanging="426"/>
        <w:jc w:val="both"/>
        <w:rPr>
          <w:rFonts w:ascii="Times New Roman" w:hAnsi="Times New Roman" w:cs="Times New Roman"/>
          <w:b/>
          <w:sz w:val="24"/>
          <w:szCs w:val="24"/>
        </w:rPr>
      </w:pPr>
      <w:r>
        <w:rPr>
          <w:rFonts w:ascii="Times New Roman" w:hAnsi="Times New Roman" w:cs="Times New Roman"/>
          <w:b/>
          <w:sz w:val="24"/>
          <w:szCs w:val="24"/>
        </w:rPr>
        <w:t>11</w:t>
      </w:r>
      <w:r w:rsidR="007B3DE5"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KONFIDENTSIAALSUS</w:t>
      </w:r>
    </w:p>
    <w:p w14:paraId="7A19B5A5" w14:textId="20173FD6"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B3DE5" w:rsidRPr="007B3DE5">
        <w:rPr>
          <w:rFonts w:ascii="Times New Roman" w:hAnsi="Times New Roman" w:cs="Times New Roman"/>
          <w:sz w:val="24"/>
          <w:szCs w:val="24"/>
        </w:rPr>
        <w:t>.1. Pooled kohustuvad lepingu kehtivuse ajal ning pärast lepingu lõppemist määramata tähtaja</w:t>
      </w:r>
    </w:p>
    <w:p w14:paraId="475A870F"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jooksul hoidma konfidentsiaalsena kõiki neile seoses lepingu täitmisega teatavaks saanud andmeid, muuhulgas: analüüsid, plaanid, raportid, kirjavahetus, mille konfidentsiaalsena hoidmise vastu on tellijal, partneril või töövõtjal eeldatavalt õigustatud huvi.</w:t>
      </w:r>
    </w:p>
    <w:p w14:paraId="76FC17B2" w14:textId="3EC38EF4"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B3DE5" w:rsidRPr="007B3DE5">
        <w:rPr>
          <w:rFonts w:ascii="Times New Roman" w:hAnsi="Times New Roman" w:cs="Times New Roman"/>
          <w:sz w:val="24"/>
          <w:szCs w:val="24"/>
        </w:rPr>
        <w:t>.2. Konfidentsiaalse informatsiooni avaldamine kolmandatele isikutele on lubatud vaid teiste</w:t>
      </w:r>
    </w:p>
    <w:p w14:paraId="40261248"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poolte eelneval kirjalikku taasesitamist võimaldavas vormis antud nõusolekul, v.a. juhtudel, kui pool on õigusaktidest tulenevalt kohustatud informatsiooni avaldama. Pool teavitab teisi pooli viivitamatult, kui tal tekib või võib tekkida kohustus konfidentsiaalse informatsiooni avaldamiseks.</w:t>
      </w:r>
    </w:p>
    <w:p w14:paraId="0F982F7F" w14:textId="22C28E18"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B3DE5" w:rsidRPr="007B3DE5">
        <w:rPr>
          <w:rFonts w:ascii="Times New Roman" w:hAnsi="Times New Roman" w:cs="Times New Roman"/>
          <w:sz w:val="24"/>
          <w:szCs w:val="24"/>
        </w:rPr>
        <w:t>.3. Pooled kohustuvad mitte kasutama konfidentsiaalset teavet kolmandate isikute huvides.</w:t>
      </w:r>
    </w:p>
    <w:p w14:paraId="27389DA3" w14:textId="000F8A41"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B3DE5" w:rsidRPr="007B3DE5">
        <w:rPr>
          <w:rFonts w:ascii="Times New Roman" w:hAnsi="Times New Roman" w:cs="Times New Roman"/>
          <w:sz w:val="24"/>
          <w:szCs w:val="24"/>
        </w:rPr>
        <w:t>.</w:t>
      </w:r>
      <w:r w:rsidR="00383C5E">
        <w:rPr>
          <w:rFonts w:ascii="Times New Roman" w:hAnsi="Times New Roman" w:cs="Times New Roman"/>
          <w:sz w:val="24"/>
          <w:szCs w:val="24"/>
        </w:rPr>
        <w:t>4</w:t>
      </w:r>
      <w:r w:rsidR="007B3DE5" w:rsidRPr="007B3DE5">
        <w:rPr>
          <w:rFonts w:ascii="Times New Roman" w:hAnsi="Times New Roman" w:cs="Times New Roman"/>
          <w:sz w:val="24"/>
          <w:szCs w:val="24"/>
        </w:rPr>
        <w:t>. Pooled kohustuvad tagama, et nende esindaja(d), töötajad, lepingupartnerid ning muud</w:t>
      </w:r>
    </w:p>
    <w:p w14:paraId="42044843"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isikud, keda nad oma kohustuste täitmisel kasutavad, ei kasuta konfidentsiaalset informatsiooni isikliku kasu saamise eesmärgil, ning oleksid lepingus sätestatud konfidentsiaalsuse kohustusest teadlikud, samuti nõudma nimetatud isikutelt selle kohustuse tingimusteta ja tähtajatut täitmist.</w:t>
      </w:r>
    </w:p>
    <w:p w14:paraId="39550835" w14:textId="3B9FC839"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11</w:t>
      </w:r>
      <w:r w:rsidR="007B3DE5" w:rsidRPr="007B3DE5">
        <w:rPr>
          <w:rFonts w:ascii="Times New Roman" w:hAnsi="Times New Roman" w:cs="Times New Roman"/>
          <w:sz w:val="24"/>
          <w:szCs w:val="24"/>
        </w:rPr>
        <w:t>.</w:t>
      </w:r>
      <w:r w:rsidR="00383C5E">
        <w:rPr>
          <w:rFonts w:ascii="Times New Roman" w:hAnsi="Times New Roman" w:cs="Times New Roman"/>
          <w:sz w:val="24"/>
          <w:szCs w:val="24"/>
        </w:rPr>
        <w:t>5</w:t>
      </w:r>
      <w:r w:rsidR="007B3DE5" w:rsidRPr="007B3DE5">
        <w:rPr>
          <w:rFonts w:ascii="Times New Roman" w:hAnsi="Times New Roman" w:cs="Times New Roman"/>
          <w:sz w:val="24"/>
          <w:szCs w:val="24"/>
        </w:rPr>
        <w:t>. Pooled kohustuvad täitma organisatsioonilisi, füüsilisi ja infotehnoloogilisi turvameetmeid</w:t>
      </w:r>
    </w:p>
    <w:p w14:paraId="0E28B93E" w14:textId="77777777" w:rsid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konfidentsiaalsete andmete kaitseks, sh juhusliku või tahtliku volitamata muutmise, juhusliku hävimise, tahtliku hävitamise, avalikustamise jms eest.</w:t>
      </w:r>
    </w:p>
    <w:p w14:paraId="4B5726C9" w14:textId="77777777" w:rsidR="007B3DE5" w:rsidRPr="007B3DE5" w:rsidRDefault="007B3DE5" w:rsidP="007B3DE5">
      <w:pPr>
        <w:spacing w:after="0"/>
        <w:ind w:left="426"/>
        <w:jc w:val="both"/>
        <w:rPr>
          <w:rFonts w:ascii="Times New Roman" w:hAnsi="Times New Roman" w:cs="Times New Roman"/>
          <w:sz w:val="24"/>
          <w:szCs w:val="24"/>
        </w:rPr>
      </w:pPr>
    </w:p>
    <w:p w14:paraId="6977CDC0" w14:textId="0AED5DFF" w:rsidR="007B3DE5" w:rsidRPr="007B3DE5" w:rsidRDefault="007B3DE5" w:rsidP="007B3DE5">
      <w:pPr>
        <w:spacing w:after="0"/>
        <w:ind w:left="426" w:hanging="426"/>
        <w:jc w:val="both"/>
        <w:rPr>
          <w:rFonts w:ascii="Times New Roman" w:hAnsi="Times New Roman" w:cs="Times New Roman"/>
          <w:b/>
          <w:sz w:val="24"/>
          <w:szCs w:val="24"/>
        </w:rPr>
      </w:pPr>
      <w:r w:rsidRPr="007B3DE5">
        <w:rPr>
          <w:rFonts w:ascii="Times New Roman" w:hAnsi="Times New Roman" w:cs="Times New Roman"/>
          <w:b/>
          <w:sz w:val="24"/>
          <w:szCs w:val="24"/>
        </w:rPr>
        <w:t>1</w:t>
      </w:r>
      <w:r w:rsidR="00EB0050">
        <w:rPr>
          <w:rFonts w:ascii="Times New Roman" w:hAnsi="Times New Roman" w:cs="Times New Roman"/>
          <w:b/>
          <w:sz w:val="24"/>
          <w:szCs w:val="24"/>
        </w:rPr>
        <w:t>2</w:t>
      </w:r>
      <w:r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LEPINGU KEHTIVUS, MUUTMINE JA LÕPETAMINE</w:t>
      </w:r>
    </w:p>
    <w:p w14:paraId="341D2BB2" w14:textId="780AB0BC" w:rsidR="007B3DE5" w:rsidRPr="007B3DE5" w:rsidRDefault="00EB0050" w:rsidP="007B3DE5">
      <w:pPr>
        <w:spacing w:after="0"/>
        <w:ind w:left="426" w:hanging="426"/>
        <w:jc w:val="both"/>
        <w:rPr>
          <w:rFonts w:ascii="Times New Roman" w:hAnsi="Times New Roman" w:cs="Times New Roman"/>
          <w:sz w:val="24"/>
          <w:szCs w:val="24"/>
        </w:rPr>
      </w:pPr>
      <w:r>
        <w:rPr>
          <w:rFonts w:ascii="Times New Roman" w:hAnsi="Times New Roman" w:cs="Times New Roman"/>
          <w:sz w:val="24"/>
          <w:szCs w:val="24"/>
        </w:rPr>
        <w:t>12</w:t>
      </w:r>
      <w:r w:rsidR="007B3DE5" w:rsidRPr="007B3DE5">
        <w:rPr>
          <w:rFonts w:ascii="Times New Roman" w:hAnsi="Times New Roman" w:cs="Times New Roman"/>
          <w:sz w:val="24"/>
          <w:szCs w:val="24"/>
        </w:rPr>
        <w:t>.1. Leping jõustub allkirjastamisest poolte poolt ja kehtib lepingust tulenevate kohustuste</w:t>
      </w:r>
    </w:p>
    <w:p w14:paraId="5E22298C"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täitmiseni.</w:t>
      </w:r>
    </w:p>
    <w:p w14:paraId="5FA0D08D" w14:textId="06B271B3"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2</w:t>
      </w:r>
      <w:r w:rsidRPr="007B3DE5">
        <w:rPr>
          <w:rFonts w:ascii="Times New Roman" w:hAnsi="Times New Roman" w:cs="Times New Roman"/>
          <w:sz w:val="24"/>
          <w:szCs w:val="24"/>
        </w:rPr>
        <w:t>.2. Pooled ei tohi lepingust tulenevaid õigusi ega kohustusi üle anda ega muul viisil loovutada</w:t>
      </w:r>
    </w:p>
    <w:p w14:paraId="376D9241"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kolmandale isikule ilma teiste poolte eelneva kirjaliku nõusolekuta.</w:t>
      </w:r>
    </w:p>
    <w:p w14:paraId="0190AA13" w14:textId="272F1349"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2</w:t>
      </w:r>
      <w:r w:rsidRPr="007B3DE5">
        <w:rPr>
          <w:rFonts w:ascii="Times New Roman" w:hAnsi="Times New Roman" w:cs="Times New Roman"/>
          <w:sz w:val="24"/>
          <w:szCs w:val="24"/>
        </w:rPr>
        <w:t>.3. Lepingut võib muuta ainult poolte kirjalikul kokkuleppel.</w:t>
      </w:r>
    </w:p>
    <w:p w14:paraId="5CD329D0" w14:textId="77777777" w:rsidR="007B3DE5" w:rsidRPr="007B3DE5" w:rsidRDefault="007B3DE5" w:rsidP="007B3DE5">
      <w:pPr>
        <w:spacing w:after="0"/>
        <w:ind w:left="426"/>
        <w:jc w:val="both"/>
        <w:rPr>
          <w:rFonts w:ascii="Times New Roman" w:hAnsi="Times New Roman" w:cs="Times New Roman"/>
          <w:sz w:val="24"/>
          <w:szCs w:val="24"/>
        </w:rPr>
      </w:pPr>
    </w:p>
    <w:p w14:paraId="2BF80587" w14:textId="792BF2AA" w:rsidR="007B3DE5" w:rsidRPr="007B3DE5" w:rsidRDefault="007B3DE5" w:rsidP="007B3DE5">
      <w:pPr>
        <w:spacing w:after="0"/>
        <w:ind w:left="426" w:hanging="426"/>
        <w:jc w:val="both"/>
        <w:rPr>
          <w:rFonts w:ascii="Times New Roman" w:hAnsi="Times New Roman" w:cs="Times New Roman"/>
          <w:b/>
          <w:sz w:val="24"/>
          <w:szCs w:val="24"/>
        </w:rPr>
      </w:pPr>
      <w:r w:rsidRPr="007B3DE5">
        <w:rPr>
          <w:rFonts w:ascii="Times New Roman" w:hAnsi="Times New Roman" w:cs="Times New Roman"/>
          <w:b/>
          <w:sz w:val="24"/>
          <w:szCs w:val="24"/>
        </w:rPr>
        <w:t>1</w:t>
      </w:r>
      <w:r w:rsidR="00EB0050">
        <w:rPr>
          <w:rFonts w:ascii="Times New Roman" w:hAnsi="Times New Roman" w:cs="Times New Roman"/>
          <w:b/>
          <w:sz w:val="24"/>
          <w:szCs w:val="24"/>
        </w:rPr>
        <w:t>3</w:t>
      </w:r>
      <w:r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LÕPPSÄTTED</w:t>
      </w:r>
    </w:p>
    <w:p w14:paraId="64F8D446" w14:textId="75BC4D6F"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3</w:t>
      </w:r>
      <w:r w:rsidRPr="007B3DE5">
        <w:rPr>
          <w:rFonts w:ascii="Times New Roman" w:hAnsi="Times New Roman" w:cs="Times New Roman"/>
          <w:sz w:val="24"/>
          <w:szCs w:val="24"/>
        </w:rPr>
        <w:t>.1. Töövõtja kinnitab lepingule allakirjutamisega, et ta on piisavalt tutvunud lepingu</w:t>
      </w:r>
    </w:p>
    <w:p w14:paraId="38F45F2A"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lastRenderedPageBreak/>
        <w:t>dokumentidega ja omab täielikku ning lepingu täitmiseks piisavat ülevaadet teostatava töö mahtudest, piiridest ja muudest tööga seotud asjaoludest ning on võimeline teostama nimetatud dokumentide alusel töö vastavuses käesoleva lepingu tingimustega.</w:t>
      </w:r>
    </w:p>
    <w:p w14:paraId="11F3B104" w14:textId="442F3561"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3</w:t>
      </w:r>
      <w:r w:rsidRPr="007B3DE5">
        <w:rPr>
          <w:rFonts w:ascii="Times New Roman" w:hAnsi="Times New Roman" w:cs="Times New Roman"/>
          <w:sz w:val="24"/>
          <w:szCs w:val="24"/>
        </w:rPr>
        <w:t>.2. Pooled juhinduvad lepingu täitmisel Eesti Vabariigis kehtivatest õigusaktidest, eelkõige</w:t>
      </w:r>
    </w:p>
    <w:p w14:paraId="4CDAA95D"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kohaldatakse lepingus reguleerimata küsimustes võlaõigusseaduses sätestatut.</w:t>
      </w:r>
    </w:p>
    <w:p w14:paraId="7BA0367D" w14:textId="7151172B"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3</w:t>
      </w:r>
      <w:r w:rsidRPr="007B3DE5">
        <w:rPr>
          <w:rFonts w:ascii="Times New Roman" w:hAnsi="Times New Roman" w:cs="Times New Roman"/>
          <w:sz w:val="24"/>
          <w:szCs w:val="24"/>
        </w:rPr>
        <w:t>.3. Juhul, kui lepingu mõni säte osutub olevat vastuolus Eestis kehtivate õigusaktidega,</w:t>
      </w:r>
    </w:p>
    <w:p w14:paraId="4C575438" w14:textId="77777777" w:rsidR="007B3DE5" w:rsidRPr="007B3DE5" w:rsidRDefault="007B3DE5" w:rsidP="007B3DE5">
      <w:pPr>
        <w:spacing w:after="0"/>
        <w:ind w:left="426"/>
        <w:jc w:val="both"/>
        <w:rPr>
          <w:rFonts w:ascii="Times New Roman" w:hAnsi="Times New Roman" w:cs="Times New Roman"/>
          <w:sz w:val="24"/>
          <w:szCs w:val="24"/>
        </w:rPr>
      </w:pPr>
      <w:r w:rsidRPr="007B3DE5">
        <w:rPr>
          <w:rFonts w:ascii="Times New Roman" w:hAnsi="Times New Roman" w:cs="Times New Roman"/>
          <w:sz w:val="24"/>
          <w:szCs w:val="24"/>
        </w:rPr>
        <w:t>lepivad pooled kokku selle asendamises õiguspärase ja algse sättega võimalikult sarnase sättega.</w:t>
      </w:r>
    </w:p>
    <w:p w14:paraId="4B1B7EF5" w14:textId="79529035" w:rsidR="007B3DE5" w:rsidRDefault="007B3DE5" w:rsidP="00383C5E">
      <w:pPr>
        <w:spacing w:after="0"/>
        <w:jc w:val="both"/>
        <w:rPr>
          <w:rFonts w:ascii="Times New Roman" w:hAnsi="Times New Roman" w:cs="Times New Roman"/>
          <w:sz w:val="24"/>
          <w:szCs w:val="24"/>
        </w:rPr>
      </w:pPr>
    </w:p>
    <w:p w14:paraId="6F734BDE" w14:textId="35E26F24" w:rsidR="00383C5E" w:rsidRPr="00383C5E" w:rsidRDefault="00383C5E" w:rsidP="00383C5E">
      <w:pPr>
        <w:spacing w:after="0"/>
        <w:jc w:val="both"/>
        <w:rPr>
          <w:rFonts w:ascii="Times New Roman" w:hAnsi="Times New Roman" w:cs="Times New Roman"/>
          <w:b/>
          <w:bCs/>
          <w:sz w:val="24"/>
          <w:szCs w:val="24"/>
        </w:rPr>
      </w:pPr>
      <w:r w:rsidRPr="00383C5E">
        <w:rPr>
          <w:rFonts w:ascii="Times New Roman" w:hAnsi="Times New Roman" w:cs="Times New Roman"/>
          <w:b/>
          <w:bCs/>
          <w:sz w:val="24"/>
          <w:szCs w:val="24"/>
        </w:rPr>
        <w:t>1</w:t>
      </w:r>
      <w:r w:rsidR="00EB0050">
        <w:rPr>
          <w:rFonts w:ascii="Times New Roman" w:hAnsi="Times New Roman" w:cs="Times New Roman"/>
          <w:b/>
          <w:bCs/>
          <w:sz w:val="24"/>
          <w:szCs w:val="24"/>
        </w:rPr>
        <w:t>4</w:t>
      </w:r>
      <w:r w:rsidRPr="00383C5E">
        <w:rPr>
          <w:rFonts w:ascii="Times New Roman" w:hAnsi="Times New Roman" w:cs="Times New Roman"/>
          <w:b/>
          <w:bCs/>
          <w:sz w:val="24"/>
          <w:szCs w:val="24"/>
        </w:rPr>
        <w:t xml:space="preserve">. </w:t>
      </w:r>
      <w:r w:rsidR="00951E35">
        <w:rPr>
          <w:rFonts w:ascii="Times New Roman" w:hAnsi="Times New Roman" w:cs="Times New Roman"/>
          <w:b/>
          <w:bCs/>
          <w:sz w:val="24"/>
          <w:szCs w:val="24"/>
        </w:rPr>
        <w:t>VAIDLUSTE LAHENDAMINE</w:t>
      </w:r>
    </w:p>
    <w:p w14:paraId="2E67EA4D" w14:textId="2A6AB1B7" w:rsidR="00383C5E" w:rsidRPr="006762AF" w:rsidRDefault="00383C5E" w:rsidP="00383C5E">
      <w:pPr>
        <w:spacing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B0050">
        <w:rPr>
          <w:rFonts w:ascii="Times New Roman" w:eastAsia="Times New Roman" w:hAnsi="Times New Roman" w:cs="Times New Roman"/>
          <w:sz w:val="24"/>
          <w:szCs w:val="24"/>
        </w:rPr>
        <w:t>4</w:t>
      </w:r>
      <w:r w:rsidRPr="006762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Pr="006762AF">
        <w:rPr>
          <w:rFonts w:ascii="Times New Roman" w:eastAsia="Times New Roman" w:hAnsi="Times New Roman" w:cs="Times New Roman"/>
          <w:sz w:val="24"/>
          <w:szCs w:val="24"/>
        </w:rPr>
        <w:t xml:space="preserve"> Lepinguga reguleerimata küsimustes juhinduvad pooled seaduses sätestatust.</w:t>
      </w:r>
    </w:p>
    <w:p w14:paraId="6394552D" w14:textId="108890E4" w:rsidR="00383C5E" w:rsidRPr="006762AF" w:rsidRDefault="00383C5E" w:rsidP="00383C5E">
      <w:pPr>
        <w:spacing w:after="12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B0050">
        <w:rPr>
          <w:rFonts w:ascii="Times New Roman" w:eastAsia="Times New Roman" w:hAnsi="Times New Roman" w:cs="Times New Roman"/>
          <w:sz w:val="24"/>
          <w:szCs w:val="24"/>
        </w:rPr>
        <w:t>4</w:t>
      </w:r>
      <w:r w:rsidRPr="006762AF">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6762AF">
        <w:rPr>
          <w:rFonts w:ascii="Times New Roman" w:eastAsia="Times New Roman" w:hAnsi="Times New Roman" w:cs="Times New Roman"/>
          <w:sz w:val="24"/>
          <w:szCs w:val="24"/>
        </w:rPr>
        <w:t>Lepingu täitmisel tekkinud vaidlused lahendatakse läbirääkimiste teel. Kokkuleppe mittesaavutamisel lahendatakse vaidlused Viru Maakohtus.</w:t>
      </w:r>
    </w:p>
    <w:p w14:paraId="0DCB9E94" w14:textId="77777777" w:rsidR="00383C5E" w:rsidRPr="007B3DE5" w:rsidRDefault="00383C5E" w:rsidP="00383C5E">
      <w:pPr>
        <w:spacing w:after="0"/>
        <w:jc w:val="both"/>
        <w:rPr>
          <w:rFonts w:ascii="Times New Roman" w:hAnsi="Times New Roman" w:cs="Times New Roman"/>
          <w:sz w:val="24"/>
          <w:szCs w:val="24"/>
        </w:rPr>
      </w:pPr>
    </w:p>
    <w:p w14:paraId="78E26081" w14:textId="3AA9C305" w:rsidR="007B3DE5" w:rsidRPr="007B3DE5" w:rsidRDefault="007B3DE5" w:rsidP="007B3DE5">
      <w:pPr>
        <w:spacing w:after="0"/>
        <w:ind w:left="426" w:hanging="426"/>
        <w:jc w:val="both"/>
        <w:rPr>
          <w:rFonts w:ascii="Times New Roman" w:hAnsi="Times New Roman" w:cs="Times New Roman"/>
          <w:b/>
          <w:sz w:val="24"/>
          <w:szCs w:val="24"/>
        </w:rPr>
      </w:pPr>
      <w:r w:rsidRPr="007B3DE5">
        <w:rPr>
          <w:rFonts w:ascii="Times New Roman" w:hAnsi="Times New Roman" w:cs="Times New Roman"/>
          <w:b/>
          <w:sz w:val="24"/>
          <w:szCs w:val="24"/>
        </w:rPr>
        <w:t>1</w:t>
      </w:r>
      <w:r w:rsidR="00EB0050">
        <w:rPr>
          <w:rFonts w:ascii="Times New Roman" w:hAnsi="Times New Roman" w:cs="Times New Roman"/>
          <w:b/>
          <w:sz w:val="24"/>
          <w:szCs w:val="24"/>
        </w:rPr>
        <w:t>5</w:t>
      </w:r>
      <w:r w:rsidRPr="007B3DE5">
        <w:rPr>
          <w:rFonts w:ascii="Times New Roman" w:hAnsi="Times New Roman" w:cs="Times New Roman"/>
          <w:b/>
          <w:sz w:val="24"/>
          <w:szCs w:val="24"/>
        </w:rPr>
        <w:t xml:space="preserve">. </w:t>
      </w:r>
      <w:r w:rsidR="00951E35">
        <w:rPr>
          <w:rFonts w:ascii="Times New Roman" w:hAnsi="Times New Roman" w:cs="Times New Roman"/>
          <w:b/>
          <w:sz w:val="24"/>
          <w:szCs w:val="24"/>
        </w:rPr>
        <w:t>LEPINGU LISAD</w:t>
      </w:r>
    </w:p>
    <w:p w14:paraId="1F9D3D76" w14:textId="77777777"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Lepingul on järgmised lisad:</w:t>
      </w:r>
    </w:p>
    <w:p w14:paraId="6E4B9070" w14:textId="74D8BC81" w:rsidR="007B3DE5" w:rsidRPr="007B3DE5"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5</w:t>
      </w:r>
      <w:r w:rsidRPr="007B3DE5">
        <w:rPr>
          <w:rFonts w:ascii="Times New Roman" w:hAnsi="Times New Roman" w:cs="Times New Roman"/>
          <w:sz w:val="24"/>
          <w:szCs w:val="24"/>
        </w:rPr>
        <w:t>.1. Riigihanke alusdokumendid, sh tehniline kirjeldus;</w:t>
      </w:r>
    </w:p>
    <w:p w14:paraId="63F0F7D8" w14:textId="456711E3" w:rsidR="008F3367" w:rsidRDefault="007B3DE5" w:rsidP="007B3DE5">
      <w:pPr>
        <w:spacing w:after="0"/>
        <w:ind w:left="426" w:hanging="426"/>
        <w:jc w:val="both"/>
        <w:rPr>
          <w:rFonts w:ascii="Times New Roman" w:hAnsi="Times New Roman" w:cs="Times New Roman"/>
          <w:sz w:val="24"/>
          <w:szCs w:val="24"/>
        </w:rPr>
      </w:pPr>
      <w:r w:rsidRPr="007B3DE5">
        <w:rPr>
          <w:rFonts w:ascii="Times New Roman" w:hAnsi="Times New Roman" w:cs="Times New Roman"/>
          <w:sz w:val="24"/>
          <w:szCs w:val="24"/>
        </w:rPr>
        <w:t>1</w:t>
      </w:r>
      <w:r w:rsidR="00EB0050">
        <w:rPr>
          <w:rFonts w:ascii="Times New Roman" w:hAnsi="Times New Roman" w:cs="Times New Roman"/>
          <w:sz w:val="24"/>
          <w:szCs w:val="24"/>
        </w:rPr>
        <w:t>5</w:t>
      </w:r>
      <w:r w:rsidRPr="007B3DE5">
        <w:rPr>
          <w:rFonts w:ascii="Times New Roman" w:hAnsi="Times New Roman" w:cs="Times New Roman"/>
          <w:sz w:val="24"/>
          <w:szCs w:val="24"/>
        </w:rPr>
        <w:t>.2. Töövõtja pakkumus.</w:t>
      </w:r>
    </w:p>
    <w:p w14:paraId="1608C72A" w14:textId="69CD4323" w:rsidR="00383C5E" w:rsidRDefault="00383C5E" w:rsidP="007B3DE5">
      <w:pPr>
        <w:spacing w:after="0"/>
        <w:ind w:left="426" w:hanging="426"/>
        <w:jc w:val="both"/>
        <w:rPr>
          <w:rFonts w:ascii="Times New Roman" w:hAnsi="Times New Roman" w:cs="Times New Roman"/>
          <w:sz w:val="24"/>
          <w:szCs w:val="24"/>
        </w:rPr>
      </w:pPr>
    </w:p>
    <w:p w14:paraId="02958E5A" w14:textId="3E82D71B" w:rsidR="00383C5E" w:rsidRDefault="00383C5E" w:rsidP="007B3DE5">
      <w:pPr>
        <w:spacing w:after="0"/>
        <w:ind w:left="426" w:hanging="426"/>
        <w:jc w:val="both"/>
        <w:rPr>
          <w:rFonts w:ascii="Times New Roman" w:hAnsi="Times New Roman" w:cs="Times New Roman"/>
          <w:sz w:val="24"/>
          <w:szCs w:val="24"/>
        </w:rPr>
      </w:pPr>
    </w:p>
    <w:p w14:paraId="3C82FA6E" w14:textId="07CE33B8" w:rsidR="00383C5E" w:rsidRDefault="00383C5E" w:rsidP="007B3DE5">
      <w:pPr>
        <w:spacing w:after="0"/>
        <w:ind w:left="426" w:hanging="426"/>
        <w:jc w:val="both"/>
        <w:rPr>
          <w:rFonts w:ascii="Times New Roman" w:hAnsi="Times New Roman" w:cs="Times New Roman"/>
          <w:sz w:val="24"/>
          <w:szCs w:val="24"/>
        </w:rPr>
      </w:pPr>
    </w:p>
    <w:p w14:paraId="0CA2C096" w14:textId="77777777" w:rsidR="00383C5E" w:rsidRDefault="00383C5E" w:rsidP="007B3DE5">
      <w:pPr>
        <w:spacing w:after="0"/>
        <w:ind w:left="426" w:hanging="426"/>
        <w:jc w:val="both"/>
        <w:rPr>
          <w:rFonts w:ascii="Times New Roman" w:hAnsi="Times New Roman" w:cs="Times New Roman"/>
          <w:sz w:val="24"/>
          <w:szCs w:val="24"/>
        </w:rPr>
      </w:pPr>
    </w:p>
    <w:tbl>
      <w:tblPr>
        <w:tblpPr w:leftFromText="180" w:rightFromText="180" w:vertAnchor="text" w:horzAnchor="margin" w:tblpXSpec="right" w:tblpY="172"/>
        <w:tblW w:w="0" w:type="auto"/>
        <w:tblLook w:val="01E0" w:firstRow="1" w:lastRow="1" w:firstColumn="1" w:lastColumn="1" w:noHBand="0" w:noVBand="0"/>
      </w:tblPr>
      <w:tblGrid>
        <w:gridCol w:w="2736"/>
        <w:gridCol w:w="2736"/>
        <w:gridCol w:w="2736"/>
        <w:gridCol w:w="356"/>
      </w:tblGrid>
      <w:tr w:rsidR="00383C5E" w:rsidRPr="00BA2E66" w14:paraId="1F29D57F" w14:textId="77777777" w:rsidTr="00383C5E">
        <w:trPr>
          <w:trHeight w:val="3725"/>
        </w:trPr>
        <w:tc>
          <w:tcPr>
            <w:tcW w:w="2736" w:type="dxa"/>
            <w:shd w:val="clear" w:color="auto" w:fill="auto"/>
          </w:tcPr>
          <w:p w14:paraId="6E285835" w14:textId="0AFF4331" w:rsidR="00383C5E" w:rsidRPr="006762AF" w:rsidRDefault="00383C5E" w:rsidP="00383C5E">
            <w:pPr>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TELLIJA</w:t>
            </w:r>
          </w:p>
          <w:p w14:paraId="1CCCD44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p>
          <w:p w14:paraId="78F783C6"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Kaie Enno</w:t>
            </w:r>
          </w:p>
          <w:p w14:paraId="4A872BAE"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3EA389A7"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sz w:val="24"/>
                <w:szCs w:val="24"/>
              </w:rPr>
              <w:t>Narva Linnavalitsuse Arhitektuuri- ja Linnaplaneerimise Amet</w:t>
            </w:r>
            <w:r w:rsidRPr="006762AF">
              <w:rPr>
                <w:rFonts w:ascii="Times New Roman" w:eastAsia="Times New Roman" w:hAnsi="Times New Roman" w:cs="Times New Roman"/>
                <w:color w:val="000000"/>
                <w:sz w:val="24"/>
                <w:szCs w:val="24"/>
              </w:rPr>
              <w:t xml:space="preserve"> </w:t>
            </w:r>
          </w:p>
          <w:p w14:paraId="22E4A489"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p>
          <w:p w14:paraId="3888DF95"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p>
          <w:p w14:paraId="75F6195D"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Peetri plats 5</w:t>
            </w:r>
          </w:p>
          <w:p w14:paraId="7D37F480"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color w:val="000000"/>
                <w:sz w:val="24"/>
                <w:szCs w:val="24"/>
              </w:rPr>
              <w:t>20308 Narva</w:t>
            </w:r>
          </w:p>
          <w:p w14:paraId="66ABCC1B"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67C22084"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1D6659B2" w14:textId="77777777" w:rsidR="00383C5E" w:rsidRPr="006762AF" w:rsidRDefault="00383C5E" w:rsidP="00383C5E">
            <w:pPr>
              <w:spacing w:after="0" w:line="240" w:lineRule="auto"/>
              <w:jc w:val="both"/>
              <w:rPr>
                <w:rFonts w:ascii="Times New Roman" w:eastAsia="Times New Roman" w:hAnsi="Times New Roman" w:cs="Times New Roman"/>
                <w:i/>
                <w:sz w:val="24"/>
                <w:szCs w:val="24"/>
              </w:rPr>
            </w:pPr>
            <w:r w:rsidRPr="006762AF">
              <w:rPr>
                <w:rFonts w:ascii="Times New Roman" w:eastAsia="Times New Roman" w:hAnsi="Times New Roman" w:cs="Times New Roman"/>
                <w:i/>
                <w:sz w:val="24"/>
                <w:szCs w:val="24"/>
              </w:rPr>
              <w:t>/allkirjastatud digitaalselt/</w:t>
            </w:r>
          </w:p>
          <w:p w14:paraId="7A8BD129"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60E4076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26FC0D40"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 xml:space="preserve">_____________________         </w:t>
            </w:r>
          </w:p>
          <w:p w14:paraId="2E951124"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i/>
                <w:iCs/>
                <w:color w:val="000000"/>
                <w:sz w:val="24"/>
                <w:szCs w:val="24"/>
              </w:rPr>
              <w:t>Kuupäev, allkiri</w:t>
            </w:r>
          </w:p>
        </w:tc>
        <w:tc>
          <w:tcPr>
            <w:tcW w:w="2736" w:type="dxa"/>
            <w:shd w:val="clear" w:color="auto" w:fill="auto"/>
          </w:tcPr>
          <w:p w14:paraId="27BF5118"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b/>
                <w:sz w:val="24"/>
                <w:szCs w:val="24"/>
              </w:rPr>
            </w:pPr>
            <w:r w:rsidRPr="006762AF">
              <w:rPr>
                <w:rFonts w:ascii="Times New Roman" w:eastAsia="Times New Roman" w:hAnsi="Times New Roman" w:cs="Times New Roman"/>
                <w:b/>
                <w:sz w:val="24"/>
                <w:szCs w:val="24"/>
              </w:rPr>
              <w:t>HUVITATUD ISIK</w:t>
            </w:r>
          </w:p>
          <w:p w14:paraId="7196D657"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42A9B287"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Teet Kuusmik</w:t>
            </w:r>
          </w:p>
          <w:p w14:paraId="0332C6AE"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4DFCA853"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bCs/>
                <w:sz w:val="24"/>
                <w:szCs w:val="24"/>
              </w:rPr>
              <w:t xml:space="preserve">Sihtasutus Ida-Virumaa Tööstusalade Arendus </w:t>
            </w:r>
          </w:p>
          <w:p w14:paraId="70D24AF3"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4E92321B"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599909F4"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5F1FAECE"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 xml:space="preserve">Keskväljak 4 </w:t>
            </w:r>
          </w:p>
          <w:p w14:paraId="5D81F485"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 xml:space="preserve">Jõhvi, Jõhvi vald 41595 </w:t>
            </w:r>
          </w:p>
          <w:p w14:paraId="5D8E6A6E"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3B95EF2E"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02057CCD" w14:textId="77777777" w:rsidR="00383C5E" w:rsidRPr="006762AF" w:rsidRDefault="00383C5E" w:rsidP="00383C5E">
            <w:pPr>
              <w:spacing w:after="0" w:line="240" w:lineRule="auto"/>
              <w:jc w:val="both"/>
              <w:rPr>
                <w:rFonts w:ascii="Times New Roman" w:eastAsia="Times New Roman" w:hAnsi="Times New Roman" w:cs="Times New Roman"/>
                <w:i/>
                <w:sz w:val="24"/>
                <w:szCs w:val="24"/>
              </w:rPr>
            </w:pPr>
            <w:r w:rsidRPr="006762AF">
              <w:rPr>
                <w:rFonts w:ascii="Times New Roman" w:eastAsia="Times New Roman" w:hAnsi="Times New Roman" w:cs="Times New Roman"/>
                <w:i/>
                <w:sz w:val="24"/>
                <w:szCs w:val="24"/>
              </w:rPr>
              <w:t>/allkirjastatud digitaalselt/</w:t>
            </w:r>
          </w:p>
          <w:p w14:paraId="279163B8"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0FAB59DF"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3BA38A3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 xml:space="preserve">_____________________         </w:t>
            </w:r>
          </w:p>
          <w:p w14:paraId="0BF94CE6"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i/>
                <w:iCs/>
                <w:color w:val="000000"/>
                <w:sz w:val="24"/>
                <w:szCs w:val="24"/>
              </w:rPr>
              <w:t>Kuupäev, allkiri</w:t>
            </w:r>
          </w:p>
        </w:tc>
        <w:tc>
          <w:tcPr>
            <w:tcW w:w="2736" w:type="dxa"/>
            <w:shd w:val="clear" w:color="auto" w:fill="auto"/>
          </w:tcPr>
          <w:p w14:paraId="7607D7E3"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b/>
                <w:color w:val="000000"/>
                <w:sz w:val="24"/>
                <w:szCs w:val="24"/>
              </w:rPr>
            </w:pPr>
            <w:r w:rsidRPr="006762AF">
              <w:rPr>
                <w:rFonts w:ascii="Times New Roman" w:eastAsia="Times New Roman" w:hAnsi="Times New Roman" w:cs="Times New Roman"/>
                <w:b/>
                <w:color w:val="000000"/>
                <w:sz w:val="24"/>
                <w:szCs w:val="24"/>
              </w:rPr>
              <w:t>TÖÖVÕTJA</w:t>
            </w:r>
          </w:p>
          <w:p w14:paraId="25F2127B"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p>
          <w:p w14:paraId="52BBCBA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w:t>
            </w:r>
          </w:p>
          <w:p w14:paraId="097FBC4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0465B826"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w:t>
            </w:r>
          </w:p>
          <w:p w14:paraId="4D563590"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7F51B225"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7C2C37AA"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lang w:eastAsia="et-EE"/>
              </w:rPr>
            </w:pPr>
          </w:p>
          <w:p w14:paraId="47606945"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58B3674A"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w:t>
            </w:r>
          </w:p>
          <w:p w14:paraId="758E58F2"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sz w:val="24"/>
                <w:szCs w:val="24"/>
              </w:rPr>
              <w:t>……………………..</w:t>
            </w:r>
          </w:p>
          <w:p w14:paraId="70F73EA9"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582BD83F"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2513D6A9" w14:textId="77777777" w:rsidR="00383C5E" w:rsidRPr="006762AF" w:rsidRDefault="00383C5E" w:rsidP="00383C5E">
            <w:pPr>
              <w:spacing w:after="0" w:line="240" w:lineRule="auto"/>
              <w:jc w:val="both"/>
              <w:rPr>
                <w:rFonts w:ascii="Times New Roman" w:eastAsia="Times New Roman" w:hAnsi="Times New Roman" w:cs="Times New Roman"/>
                <w:i/>
                <w:sz w:val="24"/>
                <w:szCs w:val="24"/>
              </w:rPr>
            </w:pPr>
            <w:r w:rsidRPr="006762AF">
              <w:rPr>
                <w:rFonts w:ascii="Times New Roman" w:eastAsia="Times New Roman" w:hAnsi="Times New Roman" w:cs="Times New Roman"/>
                <w:i/>
                <w:sz w:val="24"/>
                <w:szCs w:val="24"/>
              </w:rPr>
              <w:t>/allkirjastatud digitaalselt/</w:t>
            </w:r>
          </w:p>
          <w:p w14:paraId="051EC8D8"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090BC9D5"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p>
          <w:p w14:paraId="244AAF2C"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color w:val="000000"/>
                <w:sz w:val="24"/>
                <w:szCs w:val="24"/>
              </w:rPr>
            </w:pPr>
            <w:r w:rsidRPr="006762AF">
              <w:rPr>
                <w:rFonts w:ascii="Times New Roman" w:eastAsia="Times New Roman" w:hAnsi="Times New Roman" w:cs="Times New Roman"/>
                <w:color w:val="000000"/>
                <w:sz w:val="24"/>
                <w:szCs w:val="24"/>
              </w:rPr>
              <w:t xml:space="preserve">_____________________       </w:t>
            </w:r>
          </w:p>
          <w:p w14:paraId="602EE6B3"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sz w:val="24"/>
                <w:szCs w:val="24"/>
              </w:rPr>
            </w:pPr>
            <w:r w:rsidRPr="006762AF">
              <w:rPr>
                <w:rFonts w:ascii="Times New Roman" w:eastAsia="Times New Roman" w:hAnsi="Times New Roman" w:cs="Times New Roman"/>
                <w:i/>
                <w:iCs/>
                <w:color w:val="000000"/>
                <w:sz w:val="24"/>
                <w:szCs w:val="24"/>
              </w:rPr>
              <w:t>Kuupäev, allkiri</w:t>
            </w:r>
          </w:p>
        </w:tc>
        <w:tc>
          <w:tcPr>
            <w:tcW w:w="356" w:type="dxa"/>
          </w:tcPr>
          <w:p w14:paraId="02555851" w14:textId="77777777" w:rsidR="00383C5E" w:rsidRPr="006762AF" w:rsidRDefault="00383C5E" w:rsidP="00383C5E">
            <w:pPr>
              <w:autoSpaceDE w:val="0"/>
              <w:autoSpaceDN w:val="0"/>
              <w:adjustRightInd w:val="0"/>
              <w:spacing w:after="0" w:line="240" w:lineRule="auto"/>
              <w:rPr>
                <w:rFonts w:ascii="Times New Roman" w:eastAsia="Times New Roman" w:hAnsi="Times New Roman" w:cs="Times New Roman"/>
                <w:b/>
                <w:color w:val="000000"/>
                <w:sz w:val="24"/>
                <w:szCs w:val="24"/>
              </w:rPr>
            </w:pPr>
          </w:p>
        </w:tc>
      </w:tr>
    </w:tbl>
    <w:p w14:paraId="2C34BAFA" w14:textId="7DF5D0F9" w:rsidR="00383C5E" w:rsidRDefault="00383C5E" w:rsidP="007B3DE5">
      <w:pPr>
        <w:spacing w:after="0"/>
        <w:ind w:left="426" w:hanging="426"/>
        <w:jc w:val="both"/>
        <w:rPr>
          <w:rFonts w:ascii="Times New Roman" w:hAnsi="Times New Roman" w:cs="Times New Roman"/>
          <w:sz w:val="24"/>
          <w:szCs w:val="24"/>
        </w:rPr>
      </w:pPr>
    </w:p>
    <w:p w14:paraId="5A5EDD96" w14:textId="77777777" w:rsidR="00383C5E" w:rsidRPr="007B3DE5" w:rsidRDefault="00383C5E" w:rsidP="007B3DE5">
      <w:pPr>
        <w:spacing w:after="0"/>
        <w:ind w:left="426" w:hanging="426"/>
        <w:jc w:val="both"/>
        <w:rPr>
          <w:rFonts w:ascii="Times New Roman" w:hAnsi="Times New Roman" w:cs="Times New Roman"/>
          <w:sz w:val="24"/>
          <w:szCs w:val="24"/>
        </w:rPr>
      </w:pPr>
    </w:p>
    <w:sectPr w:rsidR="00383C5E" w:rsidRPr="007B3D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F8843" w14:textId="77777777" w:rsidR="00F12422" w:rsidRDefault="00F12422" w:rsidP="00FE7F57">
      <w:pPr>
        <w:spacing w:after="0" w:line="240" w:lineRule="auto"/>
      </w:pPr>
      <w:r>
        <w:separator/>
      </w:r>
    </w:p>
  </w:endnote>
  <w:endnote w:type="continuationSeparator" w:id="0">
    <w:p w14:paraId="4A25C9C7" w14:textId="77777777" w:rsidR="00F12422" w:rsidRDefault="00F12422" w:rsidP="00FE7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6EB84" w14:textId="77777777" w:rsidR="00F12422" w:rsidRDefault="00F12422" w:rsidP="00FE7F57">
      <w:pPr>
        <w:spacing w:after="0" w:line="240" w:lineRule="auto"/>
      </w:pPr>
      <w:r>
        <w:separator/>
      </w:r>
    </w:p>
  </w:footnote>
  <w:footnote w:type="continuationSeparator" w:id="0">
    <w:p w14:paraId="118149F3" w14:textId="77777777" w:rsidR="00F12422" w:rsidRDefault="00F12422" w:rsidP="00FE7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34C52"/>
    <w:multiLevelType w:val="multilevel"/>
    <w:tmpl w:val="2FEE1D24"/>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D4E7B7F"/>
    <w:multiLevelType w:val="multilevel"/>
    <w:tmpl w:val="0546A990"/>
    <w:lvl w:ilvl="0">
      <w:start w:val="3"/>
      <w:numFmt w:val="decimal"/>
      <w:lvlText w:val="%1"/>
      <w:lvlJc w:val="left"/>
      <w:pPr>
        <w:ind w:left="480" w:hanging="480"/>
      </w:pPr>
      <w:rPr>
        <w:rFonts w:hint="default"/>
        <w:b w:val="0"/>
        <w:color w:val="FF0000"/>
      </w:rPr>
    </w:lvl>
    <w:lvl w:ilvl="1">
      <w:start w:val="2"/>
      <w:numFmt w:val="decimal"/>
      <w:lvlText w:val="%1.%2"/>
      <w:lvlJc w:val="left"/>
      <w:pPr>
        <w:ind w:left="480" w:hanging="480"/>
      </w:pPr>
      <w:rPr>
        <w:rFonts w:hint="default"/>
        <w:b w:val="0"/>
        <w:color w:val="FF0000"/>
      </w:rPr>
    </w:lvl>
    <w:lvl w:ilvl="2">
      <w:start w:val="1"/>
      <w:numFmt w:val="decimal"/>
      <w:lvlText w:val="%1.%2.%3"/>
      <w:lvlJc w:val="left"/>
      <w:pPr>
        <w:ind w:left="720" w:hanging="72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2" w15:restartNumberingAfterBreak="0">
    <w:nsid w:val="2BE11AAC"/>
    <w:multiLevelType w:val="multilevel"/>
    <w:tmpl w:val="08FE3116"/>
    <w:lvl w:ilvl="0">
      <w:start w:val="3"/>
      <w:numFmt w:val="decimal"/>
      <w:lvlText w:val="%1"/>
      <w:lvlJc w:val="left"/>
      <w:pPr>
        <w:ind w:left="480" w:hanging="480"/>
      </w:pPr>
      <w:rPr>
        <w:rFonts w:hint="default"/>
        <w:b w:val="0"/>
        <w:color w:val="FF0000"/>
      </w:rPr>
    </w:lvl>
    <w:lvl w:ilvl="1">
      <w:start w:val="2"/>
      <w:numFmt w:val="decimal"/>
      <w:lvlText w:val="%1.%2"/>
      <w:lvlJc w:val="left"/>
      <w:pPr>
        <w:ind w:left="480" w:hanging="480"/>
      </w:pPr>
      <w:rPr>
        <w:rFonts w:hint="default"/>
        <w:b w:val="0"/>
        <w:color w:val="FF0000"/>
      </w:rPr>
    </w:lvl>
    <w:lvl w:ilvl="2">
      <w:start w:val="2"/>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3" w15:restartNumberingAfterBreak="0">
    <w:nsid w:val="42E761CB"/>
    <w:multiLevelType w:val="multilevel"/>
    <w:tmpl w:val="2F3C7A7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5C40EB"/>
    <w:multiLevelType w:val="multilevel"/>
    <w:tmpl w:val="79D8BB48"/>
    <w:lvl w:ilvl="0">
      <w:start w:val="2"/>
      <w:numFmt w:val="decimal"/>
      <w:lvlText w:val="%1"/>
      <w:lvlJc w:val="left"/>
      <w:pPr>
        <w:ind w:left="360" w:hanging="360"/>
      </w:pPr>
      <w:rPr>
        <w:rFonts w:hint="default"/>
        <w:b/>
      </w:rPr>
    </w:lvl>
    <w:lvl w:ilvl="1">
      <w:start w:val="2"/>
      <w:numFmt w:val="decimal"/>
      <w:lvlText w:val="%1.%2"/>
      <w:lvlJc w:val="left"/>
      <w:pPr>
        <w:ind w:left="420" w:hanging="36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2280" w:hanging="1800"/>
      </w:pPr>
      <w:rPr>
        <w:rFonts w:hint="default"/>
        <w:b/>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DE5"/>
    <w:rsid w:val="000034A5"/>
    <w:rsid w:val="00016EDC"/>
    <w:rsid w:val="00037CA5"/>
    <w:rsid w:val="000A2E25"/>
    <w:rsid w:val="000C0331"/>
    <w:rsid w:val="000E67AC"/>
    <w:rsid w:val="001579B0"/>
    <w:rsid w:val="00161B4F"/>
    <w:rsid w:val="00180A03"/>
    <w:rsid w:val="001E4E54"/>
    <w:rsid w:val="00236EED"/>
    <w:rsid w:val="002412B8"/>
    <w:rsid w:val="00321779"/>
    <w:rsid w:val="00335581"/>
    <w:rsid w:val="0036716F"/>
    <w:rsid w:val="00371C5E"/>
    <w:rsid w:val="00383C5E"/>
    <w:rsid w:val="004373D9"/>
    <w:rsid w:val="00444DFD"/>
    <w:rsid w:val="00485781"/>
    <w:rsid w:val="004A3000"/>
    <w:rsid w:val="004B34D5"/>
    <w:rsid w:val="005C6697"/>
    <w:rsid w:val="005F5A8E"/>
    <w:rsid w:val="00665114"/>
    <w:rsid w:val="00666416"/>
    <w:rsid w:val="00740D0E"/>
    <w:rsid w:val="00785C2C"/>
    <w:rsid w:val="007B3DE5"/>
    <w:rsid w:val="008A393F"/>
    <w:rsid w:val="008B44C4"/>
    <w:rsid w:val="008E6D39"/>
    <w:rsid w:val="008F3367"/>
    <w:rsid w:val="00910410"/>
    <w:rsid w:val="00920A52"/>
    <w:rsid w:val="00951E35"/>
    <w:rsid w:val="00974A94"/>
    <w:rsid w:val="009B1AE3"/>
    <w:rsid w:val="009B2207"/>
    <w:rsid w:val="009D238C"/>
    <w:rsid w:val="00AD07C8"/>
    <w:rsid w:val="00AD7D16"/>
    <w:rsid w:val="00C4670C"/>
    <w:rsid w:val="00C7523C"/>
    <w:rsid w:val="00C829E8"/>
    <w:rsid w:val="00D651C6"/>
    <w:rsid w:val="00D66E64"/>
    <w:rsid w:val="00D917A1"/>
    <w:rsid w:val="00DE6468"/>
    <w:rsid w:val="00E160CB"/>
    <w:rsid w:val="00E81DC8"/>
    <w:rsid w:val="00EB0050"/>
    <w:rsid w:val="00EC7D5F"/>
    <w:rsid w:val="00ED5A79"/>
    <w:rsid w:val="00EE5A65"/>
    <w:rsid w:val="00F12422"/>
    <w:rsid w:val="00F530CB"/>
    <w:rsid w:val="00F702E4"/>
    <w:rsid w:val="00F81D69"/>
    <w:rsid w:val="00FA04B0"/>
    <w:rsid w:val="00FC2B37"/>
    <w:rsid w:val="00FE7F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C1D9"/>
  <w15:chartTrackingRefBased/>
  <w15:docId w15:val="{CCBB1D4B-25DC-49C8-9BC7-AE8C94ACC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DFD"/>
    <w:pPr>
      <w:ind w:left="720"/>
      <w:contextualSpacing/>
    </w:pPr>
  </w:style>
  <w:style w:type="paragraph" w:styleId="Header">
    <w:name w:val="header"/>
    <w:basedOn w:val="Normal"/>
    <w:link w:val="HeaderChar"/>
    <w:uiPriority w:val="99"/>
    <w:unhideWhenUsed/>
    <w:rsid w:val="00FE7F57"/>
    <w:pPr>
      <w:tabs>
        <w:tab w:val="center" w:pos="4677"/>
        <w:tab w:val="right" w:pos="9355"/>
      </w:tabs>
      <w:spacing w:after="0" w:line="240" w:lineRule="auto"/>
    </w:pPr>
  </w:style>
  <w:style w:type="character" w:customStyle="1" w:styleId="HeaderChar">
    <w:name w:val="Header Char"/>
    <w:basedOn w:val="DefaultParagraphFont"/>
    <w:link w:val="Header"/>
    <w:uiPriority w:val="99"/>
    <w:rsid w:val="00FE7F57"/>
    <w:rPr>
      <w:lang w:val="et-EE"/>
    </w:rPr>
  </w:style>
  <w:style w:type="paragraph" w:styleId="Footer">
    <w:name w:val="footer"/>
    <w:basedOn w:val="Normal"/>
    <w:link w:val="FooterChar"/>
    <w:uiPriority w:val="99"/>
    <w:unhideWhenUsed/>
    <w:rsid w:val="00FE7F57"/>
    <w:pPr>
      <w:tabs>
        <w:tab w:val="center" w:pos="4677"/>
        <w:tab w:val="right" w:pos="9355"/>
      </w:tabs>
      <w:spacing w:after="0" w:line="240" w:lineRule="auto"/>
    </w:pPr>
  </w:style>
  <w:style w:type="character" w:customStyle="1" w:styleId="FooterChar">
    <w:name w:val="Footer Char"/>
    <w:basedOn w:val="DefaultParagraphFont"/>
    <w:link w:val="Footer"/>
    <w:uiPriority w:val="99"/>
    <w:rsid w:val="00FE7F57"/>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3139</Words>
  <Characters>17896</Characters>
  <Application>Microsoft Office Word</Application>
  <DocSecurity>0</DocSecurity>
  <Lines>149</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dc:creator>
  <cp:keywords/>
  <dc:description/>
  <cp:lastModifiedBy>Valeria Hohlova</cp:lastModifiedBy>
  <cp:revision>2</cp:revision>
  <dcterms:created xsi:type="dcterms:W3CDTF">2021-01-21T07:36:00Z</dcterms:created>
  <dcterms:modified xsi:type="dcterms:W3CDTF">2021-01-21T07:36:00Z</dcterms:modified>
</cp:coreProperties>
</file>